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after="0" w:line="240" w:lineRule="auto"/>
        <w:rPr>
          <w:rFonts w:ascii="Liberation Serif" w:hAnsi="Liberation Serif" w:cs="Liberation Serif"/>
          <w:b w:val="0"/>
          <w:bCs w:val="0"/>
          <w:sz w:val="20"/>
          <w:szCs w:val="20"/>
          <w:highlight w:val="none"/>
        </w:rPr>
      </w:pPr>
      <w:r>
        <w:rPr>
          <w:rFonts w:ascii="Liberation Serif" w:hAnsi="Liberation Serif" w:cs="Liberation Serif"/>
          <w:b w:val="0"/>
          <w:bCs w:val="0"/>
          <w:sz w:val="20"/>
          <w:szCs w:val="20"/>
        </w:rPr>
        <w:t xml:space="preserve">Приложение  2</w:t>
      </w:r>
      <w:r>
        <w:rPr>
          <w:rFonts w:ascii="Liberation Serif" w:hAnsi="Liberation Serif" w:cs="Liberation Serif"/>
          <w:b w:val="0"/>
          <w:bCs w:val="0"/>
          <w:sz w:val="20"/>
          <w:szCs w:val="20"/>
          <w:highlight w:val="none"/>
        </w:rPr>
      </w:r>
      <w:r>
        <w:rPr>
          <w:rFonts w:ascii="Liberation Serif" w:hAnsi="Liberation Serif" w:cs="Liberation Serif"/>
          <w:b w:val="0"/>
          <w:bCs w:val="0"/>
          <w:sz w:val="20"/>
          <w:szCs w:val="20"/>
          <w:highlight w:val="none"/>
        </w:rPr>
      </w:r>
    </w:p>
    <w:p>
      <w:pPr>
        <w:jc w:val="right"/>
        <w:spacing w:after="0" w:line="240" w:lineRule="auto"/>
        <w:rPr>
          <w:rFonts w:ascii="Liberation Serif" w:hAnsi="Liberation Serif" w:cs="Liberation Serif"/>
          <w:b w:val="0"/>
          <w:bCs w:val="0"/>
          <w:sz w:val="20"/>
          <w:szCs w:val="20"/>
          <w:highlight w:val="none"/>
        </w:rPr>
      </w:pPr>
      <w:r>
        <w:rPr>
          <w:rFonts w:ascii="Liberation Serif" w:hAnsi="Liberation Serif" w:cs="Liberation Serif"/>
          <w:b w:val="0"/>
          <w:bCs w:val="0"/>
          <w:sz w:val="20"/>
          <w:szCs w:val="20"/>
          <w:highlight w:val="none"/>
        </w:rPr>
        <w:t xml:space="preserve">к Положению</w:t>
      </w:r>
      <w:r>
        <w:rPr>
          <w:rFonts w:ascii="Liberation Serif" w:hAnsi="Liberation Serif" w:cs="Liberation Serif"/>
          <w:b w:val="0"/>
          <w:bCs w:val="0"/>
          <w:sz w:val="20"/>
          <w:szCs w:val="20"/>
          <w:highlight w:val="none"/>
        </w:rPr>
      </w:r>
      <w:r>
        <w:rPr>
          <w:rFonts w:ascii="Liberation Serif" w:hAnsi="Liberation Serif" w:cs="Liberation Serif"/>
          <w:b w:val="0"/>
          <w:bCs w:val="0"/>
          <w:sz w:val="20"/>
          <w:szCs w:val="20"/>
          <w:highlight w:val="none"/>
        </w:rPr>
      </w:r>
    </w:p>
    <w:p>
      <w:pPr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 А Я В К А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участие в </w:t>
      </w:r>
      <w:r>
        <w:rPr>
          <w:rFonts w:ascii="Times New Roman" w:hAnsi="Times New Roman" w:cs="Times New Roman"/>
          <w:sz w:val="28"/>
          <w:szCs w:val="28"/>
        </w:rPr>
        <w:t xml:space="preserve">региональном обучающем </w:t>
      </w:r>
      <w:r>
        <w:rPr>
          <w:rFonts w:ascii="Times New Roman" w:hAnsi="Times New Roman" w:cs="Times New Roman"/>
          <w:sz w:val="28"/>
          <w:szCs w:val="28"/>
        </w:rPr>
        <w:t xml:space="preserve">семинаре </w:t>
      </w:r>
      <w:r>
        <w:rPr>
          <w:rFonts w:ascii="Times New Roman" w:hAnsi="Times New Roman" w:cs="Times New Roman"/>
          <w:sz w:val="28"/>
          <w:szCs w:val="28"/>
        </w:rPr>
        <w:t xml:space="preserve">для руководителей туристских объединений образовательных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tbl>
      <w:tblPr>
        <w:tblW w:w="9746" w:type="dxa"/>
        <w:tblBorders>
          <w:left w:val="single" w:color="000000" w:sz="4" w:space="0"/>
          <w:bottom w:val="single" w:color="auto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566"/>
        <w:gridCol w:w="3704"/>
        <w:gridCol w:w="5476"/>
      </w:tblGrid>
      <w:tr>
        <w:tblPrEx/>
        <w:trPr>
          <w:trHeight w:val="50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0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Фамилия Имя Отчество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7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50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0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рождения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7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75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0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Регион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7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Новосибирская область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50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0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Муниципалитет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7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50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0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Адрес, почтовый индекс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7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48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0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Мобильный телефон, электронная почта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7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+7 (                         )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50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0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7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50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0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Место работы, учебы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7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74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04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Судейская квалификация, год присвоения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7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</w:tbl>
    <w:p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подпись _____________________ </w:t>
      </w:r>
      <w:r>
        <w:rPr>
          <w:rFonts w:ascii="Times New Roman" w:hAnsi="Times New Roman" w:cs="Times New Roman"/>
          <w:sz w:val="24"/>
          <w:szCs w:val="24"/>
        </w:rPr>
        <w:t xml:space="preserve">(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) 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«_____» ______________ 20</w:t>
      </w:r>
      <w:r>
        <w:rPr>
          <w:rFonts w:ascii="Times New Roman" w:hAnsi="Times New Roman" w:cs="Times New Roman"/>
          <w:sz w:val="24"/>
          <w:szCs w:val="24"/>
        </w:rPr>
        <w:t xml:space="preserve">2</w:t>
      </w:r>
      <w:r>
        <w:rPr>
          <w:rFonts w:ascii="Times New Roman" w:hAnsi="Times New Roman" w:cs="Times New Roman"/>
          <w:sz w:val="24"/>
          <w:szCs w:val="24"/>
        </w:rPr>
        <w:t xml:space="preserve">6</w:t>
      </w:r>
      <w:r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0"/>
          <w:szCs w:val="20"/>
          <w:highlight w:val="none"/>
        </w:rPr>
      </w:r>
      <w:r>
        <w:rPr>
          <w:rFonts w:ascii="Times New Roman" w:hAnsi="Times New Roman" w:cs="Times New Roman"/>
          <w:sz w:val="20"/>
          <w:szCs w:val="20"/>
          <w:highlight w:val="none"/>
        </w:rPr>
      </w:r>
    </w:p>
    <w:p>
      <w:pPr>
        <w:jc w:val="right"/>
        <w:spacing w:after="0" w:line="240" w:lineRule="auto"/>
        <w:rPr>
          <w:rFonts w:ascii="Liberation Serif" w:hAnsi="Liberation Serif" w:cs="Liberation Serif"/>
          <w:b w:val="0"/>
          <w:bCs w:val="0"/>
          <w:sz w:val="20"/>
          <w:szCs w:val="20"/>
          <w:highlight w:val="none"/>
        </w:rPr>
      </w:pPr>
      <w:r>
        <w:rPr>
          <w:rFonts w:ascii="Liberation Serif" w:hAnsi="Liberation Serif" w:cs="Liberation Serif"/>
          <w:b w:val="0"/>
          <w:bCs w:val="0"/>
          <w:sz w:val="20"/>
          <w:szCs w:val="20"/>
        </w:rPr>
        <w:t xml:space="preserve">Приложение  3</w:t>
      </w:r>
      <w:r>
        <w:rPr>
          <w:rFonts w:ascii="Liberation Serif" w:hAnsi="Liberation Serif" w:cs="Liberation Serif"/>
          <w:b w:val="0"/>
          <w:bCs w:val="0"/>
          <w:sz w:val="20"/>
          <w:szCs w:val="20"/>
          <w:highlight w:val="none"/>
        </w:rPr>
      </w:r>
      <w:r>
        <w:rPr>
          <w:rFonts w:ascii="Liberation Serif" w:hAnsi="Liberation Serif" w:cs="Liberation Serif"/>
          <w:b w:val="0"/>
          <w:bCs w:val="0"/>
          <w:sz w:val="20"/>
          <w:szCs w:val="20"/>
          <w:highlight w:val="none"/>
        </w:rPr>
      </w:r>
    </w:p>
    <w:p>
      <w:pPr>
        <w:jc w:val="right"/>
        <w:spacing w:after="0" w:line="240" w:lineRule="auto"/>
        <w:rPr>
          <w:rFonts w:ascii="Liberation Serif" w:hAnsi="Liberation Serif" w:cs="Liberation Serif"/>
          <w:highlight w:val="none"/>
        </w:rPr>
      </w:pPr>
      <w:r>
        <w:rPr>
          <w:rFonts w:ascii="Liberation Serif" w:hAnsi="Liberation Serif" w:cs="Liberation Serif"/>
          <w:b w:val="0"/>
          <w:bCs w:val="0"/>
          <w:sz w:val="20"/>
          <w:szCs w:val="20"/>
          <w:highlight w:val="none"/>
        </w:rPr>
        <w:t xml:space="preserve">к Положению</w:t>
      </w:r>
      <w:r>
        <w:rPr>
          <w:rFonts w:ascii="Liberation Serif" w:hAnsi="Liberation Serif" w:cs="Liberation Serif"/>
          <w:highlight w:val="none"/>
        </w:rPr>
      </w:r>
      <w:r>
        <w:rPr>
          <w:rFonts w:ascii="Liberation Serif" w:hAnsi="Liberation Serif" w:cs="Liberation Serif"/>
          <w:highlight w:val="none"/>
        </w:rPr>
      </w:r>
    </w:p>
    <w:p>
      <w:pPr>
        <w:ind w:firstLine="709"/>
        <w:jc w:val="right"/>
        <w:spacing w:after="0" w:line="240" w:lineRule="auto"/>
        <w:widowControl w:val="off"/>
      </w:pPr>
      <w:r>
        <w:rPr>
          <w:rFonts w:ascii="Times New Roman" w:hAnsi="Times New Roman"/>
          <w:sz w:val="24"/>
          <w:szCs w:val="24"/>
        </w:rPr>
      </w:r>
      <w:r/>
    </w:p>
    <w:p>
      <w:pPr>
        <w:ind w:firstLine="709"/>
        <w:jc w:val="both"/>
        <w:spacing w:after="0" w:line="240" w:lineRule="auto"/>
        <w:widowControl w:val="off"/>
      </w:pPr>
      <w:r>
        <w:rPr>
          <w:rFonts w:ascii="Times New Roman" w:hAnsi="Times New Roman"/>
          <w:sz w:val="28"/>
          <w:szCs w:val="28"/>
        </w:rPr>
      </w:r>
      <w:r/>
    </w:p>
    <w:p>
      <w:pPr>
        <w:ind w:left="-426" w:right="-172" w:firstLine="709"/>
        <w:jc w:val="center"/>
        <w:spacing w:after="0" w:line="257" w:lineRule="auto"/>
        <w:widowControl w:val="off"/>
      </w:pPr>
      <w:r>
        <w:rPr>
          <w:rFonts w:ascii="Times New Roman" w:hAnsi="Times New Roman" w:eastAsia="Calibri"/>
          <w:b/>
          <w:sz w:val="24"/>
          <w:szCs w:val="24"/>
          <w:lang w:eastAsia="en-US"/>
        </w:rPr>
        <w:t xml:space="preserve">Согласие на обработку персональных данных</w:t>
      </w:r>
      <w:r/>
    </w:p>
    <w:p>
      <w:pPr>
        <w:ind w:left="-426" w:right="-172" w:firstLine="709"/>
        <w:jc w:val="center"/>
        <w:spacing w:after="0" w:line="257" w:lineRule="auto"/>
        <w:widowControl w:val="off"/>
      </w:pPr>
      <w:r>
        <w:rPr>
          <w:rFonts w:ascii="Times New Roman" w:hAnsi="Times New Roman" w:eastAsia="Calibri"/>
          <w:b/>
          <w:sz w:val="24"/>
          <w:szCs w:val="24"/>
          <w:lang w:eastAsia="en-US"/>
        </w:rPr>
        <w:t xml:space="preserve">совершеннолетнего участника</w:t>
      </w:r>
      <w:r/>
    </w:p>
    <w:p>
      <w:pPr>
        <w:ind w:left="-426" w:right="-172" w:firstLine="709"/>
        <w:jc w:val="both"/>
        <w:spacing w:after="0" w:line="240" w:lineRule="auto"/>
        <w:widowControl w:val="off"/>
      </w:pPr>
      <w:r>
        <w:rPr>
          <w:rFonts w:ascii="Times New Roman" w:hAnsi="Times New Roman" w:eastAsia="Calibri"/>
          <w:sz w:val="18"/>
          <w:szCs w:val="18"/>
          <w:lang w:eastAsia="en-US"/>
        </w:rPr>
      </w:r>
      <w:r/>
    </w:p>
    <w:p>
      <w:pPr>
        <w:ind w:left="-284" w:right="-172" w:hanging="142"/>
        <w:jc w:val="both"/>
        <w:spacing w:after="0" w:line="240" w:lineRule="auto"/>
        <w:widowControl w:val="off"/>
      </w:pPr>
      <w:r>
        <w:rPr>
          <w:rFonts w:ascii="Times New Roman" w:hAnsi="Times New Roman" w:eastAsia="Calibri"/>
          <w:sz w:val="18"/>
          <w:szCs w:val="18"/>
          <w:lang w:eastAsia="en-US"/>
        </w:rPr>
      </w:r>
      <w:r/>
    </w:p>
    <w:p>
      <w:pPr>
        <w:ind w:left="-284" w:hanging="142"/>
        <w:jc w:val="both"/>
        <w:spacing w:after="0" w:line="300" w:lineRule="auto"/>
        <w:widowControl w:val="off"/>
        <w:tabs>
          <w:tab w:val="left" w:pos="851" w:leader="none"/>
        </w:tabs>
      </w:pPr>
      <w:r>
        <w:rPr>
          <w:rFonts w:ascii="Times New Roman" w:hAnsi="Times New Roman" w:eastAsia="Calibri"/>
          <w:szCs w:val="24"/>
          <w:lang w:eastAsia="en-US"/>
        </w:rPr>
        <w:t xml:space="preserve">Я</w:t>
      </w:r>
      <w:r>
        <w:rPr>
          <w:rFonts w:ascii="Times New Roman" w:hAnsi="Times New Roman" w:eastAsia="Calibri"/>
          <w:sz w:val="20"/>
          <w:szCs w:val="24"/>
          <w:lang w:eastAsia="en-US"/>
        </w:rPr>
        <w:t xml:space="preserve">,_____________________________________________________________________________________________</w:t>
      </w:r>
      <w:r/>
    </w:p>
    <w:p>
      <w:pPr>
        <w:ind w:left="-284" w:hanging="142"/>
        <w:jc w:val="center"/>
        <w:spacing w:after="0" w:line="300" w:lineRule="auto"/>
        <w:widowControl w:val="off"/>
        <w:tabs>
          <w:tab w:val="left" w:pos="851" w:leader="none"/>
        </w:tabs>
      </w:pPr>
      <w:r>
        <w:rPr>
          <w:rFonts w:ascii="Times New Roman" w:hAnsi="Times New Roman" w:eastAsia="Calibri"/>
          <w:szCs w:val="24"/>
          <w:vertAlign w:val="superscript"/>
          <w:lang w:eastAsia="en-US"/>
        </w:rPr>
        <w:t xml:space="preserve">Ф.И.О. </w:t>
      </w:r>
      <w:r/>
    </w:p>
    <w:p>
      <w:pPr>
        <w:ind w:left="-284" w:hanging="142"/>
        <w:jc w:val="both"/>
        <w:spacing w:after="0" w:line="300" w:lineRule="auto"/>
        <w:widowControl w:val="off"/>
        <w:tabs>
          <w:tab w:val="left" w:pos="851" w:leader="none"/>
        </w:tabs>
      </w:pPr>
      <w:r>
        <w:rPr>
          <w:rFonts w:ascii="Times New Roman" w:hAnsi="Times New Roman" w:eastAsia="Calibri"/>
          <w:sz w:val="20"/>
          <w:szCs w:val="24"/>
          <w:lang w:eastAsia="en-US"/>
        </w:rPr>
        <w:t xml:space="preserve">паспорт_______________________выдан___________________________________________________________</w:t>
      </w:r>
      <w:r/>
    </w:p>
    <w:p>
      <w:pPr>
        <w:ind w:left="-284" w:hanging="142"/>
        <w:jc w:val="both"/>
        <w:spacing w:after="0" w:line="300" w:lineRule="auto"/>
        <w:widowControl w:val="off"/>
        <w:tabs>
          <w:tab w:val="left" w:pos="851" w:leader="none"/>
        </w:tabs>
      </w:pPr>
      <w:r>
        <w:rPr>
          <w:rFonts w:ascii="Times New Roman" w:hAnsi="Times New Roman" w:eastAsia="Calibri"/>
          <w:sz w:val="20"/>
          <w:szCs w:val="24"/>
          <w:vertAlign w:val="superscript"/>
          <w:lang w:eastAsia="en-US"/>
        </w:rPr>
        <w:t xml:space="preserve">                                       серия, номер                                                                                                              кем выдан  </w:t>
      </w:r>
      <w:r/>
    </w:p>
    <w:p>
      <w:pPr>
        <w:ind w:left="-284" w:hanging="142"/>
        <w:jc w:val="both"/>
        <w:spacing w:after="0" w:line="300" w:lineRule="auto"/>
        <w:widowControl w:val="off"/>
        <w:tabs>
          <w:tab w:val="left" w:pos="851" w:leader="none"/>
        </w:tabs>
      </w:pPr>
      <w:r>
        <w:rPr>
          <w:rFonts w:ascii="Times New Roman" w:hAnsi="Times New Roman" w:eastAsia="Calibri"/>
          <w:sz w:val="20"/>
          <w:szCs w:val="24"/>
          <w:lang w:eastAsia="en-US"/>
        </w:rPr>
        <w:t xml:space="preserve">«___»____________________г., адрес регистрации: _____________________________________________________</w:t>
      </w:r>
      <w:r/>
    </w:p>
    <w:p>
      <w:pPr>
        <w:ind w:left="-284" w:hanging="142"/>
        <w:jc w:val="both"/>
        <w:spacing w:after="0" w:line="240" w:lineRule="auto"/>
        <w:widowControl w:val="off"/>
        <w:tabs>
          <w:tab w:val="left" w:pos="851" w:leader="none"/>
        </w:tabs>
      </w:pPr>
      <w:r>
        <w:rPr>
          <w:rFonts w:ascii="Times New Roman" w:hAnsi="Times New Roman" w:eastAsia="Calibri"/>
          <w:sz w:val="20"/>
          <w:szCs w:val="24"/>
          <w:lang w:eastAsia="en-US"/>
        </w:rPr>
        <w:t xml:space="preserve">      </w:t>
      </w:r>
      <w:r>
        <w:rPr>
          <w:rFonts w:ascii="Times New Roman" w:hAnsi="Times New Roman" w:eastAsia="Calibri"/>
          <w:sz w:val="20"/>
          <w:szCs w:val="24"/>
          <w:vertAlign w:val="superscript"/>
          <w:lang w:eastAsia="en-US"/>
        </w:rPr>
        <w:t xml:space="preserve">  дата выдачи паспорта</w:t>
      </w:r>
      <w:r>
        <w:rPr>
          <w:rFonts w:ascii="Times New Roman" w:hAnsi="Times New Roman" w:eastAsia="Calibri"/>
          <w:sz w:val="20"/>
          <w:szCs w:val="24"/>
          <w:vertAlign w:val="superscript"/>
          <w:lang w:eastAsia="en-US"/>
        </w:rPr>
        <w:tab/>
        <w:t xml:space="preserve">                                                                                                      </w:t>
      </w:r>
      <w:r>
        <w:rPr>
          <w:rFonts w:ascii="Times New Roman" w:hAnsi="Times New Roman" w:eastAsia="Calibri"/>
          <w:sz w:val="20"/>
          <w:szCs w:val="24"/>
          <w:lang w:eastAsia="en-US"/>
        </w:rPr>
        <w:t xml:space="preserve">_______________________________________________________________________________________________,</w:t>
      </w:r>
      <w:r/>
    </w:p>
    <w:p>
      <w:pPr>
        <w:contextualSpacing/>
        <w:ind w:left="-426" w:right="-172"/>
        <w:jc w:val="both"/>
        <w:spacing w:after="0" w:line="240" w:lineRule="auto"/>
        <w:widowControl w:val="off"/>
      </w:pPr>
      <w:r>
        <w:rPr>
          <w:rFonts w:ascii="Times New Roman" w:hAnsi="Times New Roman" w:eastAsia="Calibri"/>
          <w:sz w:val="24"/>
          <w:szCs w:val="24"/>
          <w:vertAlign w:val="superscript"/>
          <w:lang w:eastAsia="en-US"/>
        </w:rPr>
        <w:tab/>
      </w:r>
      <w:r>
        <w:rPr>
          <w:rFonts w:ascii="Times New Roman" w:hAnsi="Times New Roman" w:eastAsia="Calibri"/>
          <w:sz w:val="24"/>
          <w:szCs w:val="24"/>
          <w:vertAlign w:val="superscript"/>
          <w:lang w:eastAsia="en-US"/>
        </w:rPr>
        <w:tab/>
      </w:r>
      <w:r/>
    </w:p>
    <w:p>
      <w:pPr>
        <w:contextualSpacing/>
        <w:ind w:left="-426" w:right="-172" w:firstLine="709"/>
        <w:jc w:val="both"/>
        <w:spacing w:after="0" w:line="240" w:lineRule="auto"/>
        <w:widowControl w:val="off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свободно, своей волей и в своих интересах в соответствии с требованиями статьи </w:t>
      </w:r>
      <w:r>
        <w:rPr>
          <w:rFonts w:ascii="Times New Roman" w:hAnsi="Times New Roman"/>
          <w:sz w:val="24"/>
          <w:szCs w:val="24"/>
        </w:rPr>
        <w:br/>
        <w:t xml:space="preserve">9 Федерального закона от 27.07.2006 № 152-ФЗ «О персональных данных» даю </w:t>
      </w:r>
      <w:r>
        <w:rPr>
          <w:rFonts w:ascii="Times New Roman" w:hAnsi="Times New Roman"/>
          <w:b/>
          <w:sz w:val="24"/>
          <w:szCs w:val="24"/>
        </w:rPr>
        <w:t xml:space="preserve">государственному автономному учреждению дополнительного образования Новосибирской области «Областной центр развития творчества детей и юношества» (г. Новосибирск, ул. Крылова, </w:t>
      </w:r>
      <w:r>
        <w:rPr>
          <w:rFonts w:ascii="Times New Roman" w:hAnsi="Times New Roman"/>
          <w:b/>
          <w:sz w:val="24"/>
          <w:szCs w:val="24"/>
        </w:rPr>
        <w:t xml:space="preserve">д.28) (далее – Организатор)</w:t>
      </w:r>
      <w:r>
        <w:rPr>
          <w:rFonts w:ascii="Times New Roman" w:hAnsi="Times New Roman"/>
          <w:sz w:val="24"/>
          <w:szCs w:val="24"/>
        </w:rPr>
        <w:t xml:space="preserve"> согласие на обработку персональных данных в целях участия в </w:t>
      </w:r>
      <w:r>
        <w:rPr>
          <w:rFonts w:ascii="Times New Roman" w:hAnsi="Times New Roman" w:cs="Times New Roman"/>
          <w:sz w:val="24"/>
          <w:szCs w:val="24"/>
        </w:rPr>
        <w:t xml:space="preserve">региональном обучающем </w:t>
      </w:r>
      <w:r>
        <w:rPr>
          <w:rFonts w:ascii="Times New Roman" w:hAnsi="Times New Roman" w:cs="Times New Roman"/>
          <w:sz w:val="24"/>
          <w:szCs w:val="24"/>
        </w:rPr>
        <w:t xml:space="preserve">семинаре </w:t>
      </w:r>
      <w:r>
        <w:rPr>
          <w:rFonts w:ascii="Times New Roman" w:hAnsi="Times New Roman" w:cs="Times New Roman"/>
          <w:sz w:val="24"/>
          <w:szCs w:val="24"/>
        </w:rPr>
        <w:t xml:space="preserve">для руководителей туристских объединений общеобразовательных организаций</w:t>
      </w:r>
      <w:r>
        <w:rPr>
          <w:rFonts w:ascii="Times New Roman" w:hAnsi="Times New Roman" w:cs="Times New Roman"/>
          <w:sz w:val="24"/>
          <w:szCs w:val="24"/>
        </w:rPr>
        <w:t xml:space="preserve"> Новосибирской области</w:t>
      </w:r>
      <w:r>
        <w:rPr>
          <w:rFonts w:ascii="Times New Roman" w:hAnsi="Times New Roman"/>
          <w:sz w:val="24"/>
          <w:szCs w:val="24"/>
        </w:rPr>
        <w:t xml:space="preserve">, индивидуального учета результатов и ведения статистики с применением различных способов обработки.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contextualSpacing/>
        <w:ind w:left="-426" w:right="-172" w:firstLine="709"/>
        <w:jc w:val="both"/>
        <w:spacing w:after="0" w:line="240" w:lineRule="auto"/>
        <w:widowControl w:val="off"/>
      </w:pPr>
      <w:r>
        <w:rPr>
          <w:rFonts w:ascii="Times New Roman" w:hAnsi="Times New Roman"/>
          <w:sz w:val="24"/>
          <w:szCs w:val="24"/>
        </w:rPr>
        <w:t xml:space="preserve">Я предоставляю Организатору право осуществлять любое действие (операцию) </w:t>
      </w:r>
      <w:r>
        <w:rPr>
          <w:rFonts w:ascii="Times New Roman" w:hAnsi="Times New Roman"/>
          <w:sz w:val="24"/>
          <w:szCs w:val="24"/>
        </w:rPr>
        <w:br/>
        <w:t xml:space="preserve">или совокупность действий (операций) с персональными данными: сбор, запись, систематизацию, накопление, хранение, использование, удаление, уничтожение, то есть </w:t>
      </w:r>
      <w:r>
        <w:rPr>
          <w:rFonts w:ascii="Times New Roman" w:hAnsi="Times New Roman"/>
          <w:sz w:val="24"/>
          <w:szCs w:val="24"/>
        </w:rPr>
        <w:br/>
        <w:t xml:space="preserve">на совершение действий, предусмотренных пунктом 3 статьи 3 Федерального закона от 27.07.2006 № 152-ФЗ «О персональных данных».</w:t>
      </w:r>
      <w:r/>
    </w:p>
    <w:p>
      <w:pPr>
        <w:contextualSpacing/>
        <w:ind w:left="-426" w:right="-172" w:firstLine="709"/>
        <w:jc w:val="both"/>
        <w:spacing w:after="0" w:line="240" w:lineRule="auto"/>
        <w:widowControl w:val="off"/>
      </w:pPr>
      <w:r>
        <w:rPr>
          <w:rFonts w:ascii="Times New Roman" w:hAnsi="Times New Roman"/>
          <w:sz w:val="24"/>
          <w:szCs w:val="24"/>
        </w:rPr>
        <w:t xml:space="preserve">Перечень персональных данных, на обработку которых я даю согласие:</w:t>
      </w:r>
      <w:r/>
    </w:p>
    <w:p>
      <w:pPr>
        <w:contextualSpacing/>
        <w:ind w:left="-426" w:right="-172" w:firstLine="709"/>
        <w:jc w:val="both"/>
        <w:spacing w:after="0" w:line="240" w:lineRule="auto"/>
        <w:widowControl w:val="off"/>
        <w:tabs>
          <w:tab w:val="left" w:pos="993" w:leader="none"/>
        </w:tabs>
      </w:pPr>
      <w:r>
        <w:rPr>
          <w:rFonts w:ascii="Times New Roman" w:hAnsi="Times New Roman"/>
          <w:color w:val="auto"/>
          <w:sz w:val="24"/>
          <w:szCs w:val="24"/>
        </w:rPr>
        <w:t xml:space="preserve">1.</w:t>
      </w:r>
      <w:r>
        <w:rPr>
          <w:rFonts w:ascii="Times New Roman" w:hAnsi="Times New Roman"/>
          <w:color w:val="auto"/>
          <w:sz w:val="24"/>
          <w:szCs w:val="24"/>
        </w:rPr>
        <w:tab/>
        <w:t xml:space="preserve">Общая категория персональных данных: фамилия, имя, отчество; пол; год, месяц, дата рождения; гражданство; тип и реквизиты документа, удостоверяющего личность участника; </w:t>
      </w:r>
      <w:r>
        <w:rPr>
          <w:rFonts w:ascii="Times New Roman" w:hAnsi="Times New Roman"/>
          <w:color w:val="auto"/>
          <w:sz w:val="24"/>
          <w:szCs w:val="24"/>
        </w:rPr>
        <w:t xml:space="preserve">место работы, учебы, </w:t>
      </w:r>
      <w:r>
        <w:rPr>
          <w:rFonts w:ascii="Times New Roman" w:hAnsi="Times New Roman"/>
          <w:color w:val="auto"/>
          <w:sz w:val="24"/>
          <w:szCs w:val="24"/>
        </w:rPr>
        <w:t xml:space="preserve">адрес </w:t>
      </w:r>
      <w:r>
        <w:rPr>
          <w:rFonts w:ascii="Times New Roman" w:hAnsi="Times New Roman"/>
          <w:color w:val="auto"/>
          <w:sz w:val="24"/>
          <w:szCs w:val="24"/>
        </w:rPr>
        <w:t xml:space="preserve">проживания</w:t>
      </w:r>
      <w:r>
        <w:rPr>
          <w:rFonts w:ascii="Times New Roman" w:hAnsi="Times New Roman"/>
          <w:color w:val="auto"/>
          <w:sz w:val="24"/>
          <w:szCs w:val="24"/>
        </w:rPr>
        <w:t xml:space="preserve">, район, город; номер телефона; адрес электронной почты, домашний адрес</w:t>
      </w:r>
      <w:r>
        <w:rPr>
          <w:rFonts w:ascii="Times New Roman" w:hAnsi="Times New Roman"/>
          <w:color w:val="auto"/>
          <w:sz w:val="24"/>
          <w:szCs w:val="24"/>
        </w:rPr>
        <w:t xml:space="preserve">; образование</w:t>
      </w:r>
      <w:r>
        <w:rPr>
          <w:rFonts w:ascii="Times New Roman" w:hAnsi="Times New Roman"/>
          <w:color w:val="auto"/>
          <w:sz w:val="24"/>
          <w:szCs w:val="24"/>
        </w:rPr>
        <w:t xml:space="preserve">.</w:t>
      </w:r>
      <w:r/>
    </w:p>
    <w:p>
      <w:pPr>
        <w:ind w:left="-426" w:right="-172" w:firstLine="709"/>
        <w:jc w:val="both"/>
        <w:spacing w:after="0" w:line="240" w:lineRule="auto"/>
        <w:widowControl w:val="off"/>
      </w:pPr>
      <w:r>
        <w:rPr>
          <w:rFonts w:ascii="Times New Roman" w:hAnsi="Times New Roman" w:eastAsia="Calibri"/>
          <w:sz w:val="24"/>
          <w:szCs w:val="24"/>
          <w:lang w:eastAsia="en-US"/>
        </w:rPr>
        <w:t xml:space="preserve">Согласие на обработку персональных данных может быть отозвано в порядке, установленном Федеральным законом от 27.07.2006 № 152-ФЗ «О персональных данных». </w:t>
      </w:r>
      <w:r/>
    </w:p>
    <w:p>
      <w:pPr>
        <w:ind w:left="-426" w:right="-172" w:firstLine="709"/>
        <w:jc w:val="both"/>
        <w:spacing w:after="0" w:line="240" w:lineRule="auto"/>
        <w:widowControl w:val="off"/>
      </w:pPr>
      <w:r>
        <w:rPr>
          <w:rFonts w:ascii="Times New Roman" w:hAnsi="Times New Roman" w:eastAsia="Calibri"/>
          <w:sz w:val="24"/>
          <w:szCs w:val="24"/>
          <w:lang w:eastAsia="en-US"/>
        </w:rPr>
        <w:t xml:space="preserve">Содержание действий по обработке персональных данных необходимость их выполнения, </w:t>
      </w:r>
      <w:r>
        <w:rPr>
          <w:rFonts w:ascii="Times New Roman" w:hAnsi="Times New Roman" w:eastAsia="Calibri"/>
          <w:sz w:val="24"/>
          <w:szCs w:val="24"/>
          <w:lang w:eastAsia="en-US"/>
        </w:rPr>
        <w:br/>
        <w:t xml:space="preserve">а также мои права по отзыву данного согласия мне понятны.</w:t>
      </w:r>
      <w:r/>
    </w:p>
    <w:p>
      <w:pPr>
        <w:ind w:left="-426" w:right="-172" w:firstLine="709"/>
        <w:jc w:val="both"/>
        <w:spacing w:after="0" w:line="240" w:lineRule="auto"/>
        <w:widowControl w:val="off"/>
      </w:pPr>
      <w:r>
        <w:rPr>
          <w:rFonts w:ascii="Times New Roman" w:hAnsi="Times New Roman" w:eastAsia="Calibri"/>
          <w:sz w:val="24"/>
          <w:szCs w:val="24"/>
          <w:lang w:eastAsia="en-US"/>
        </w:rPr>
        <w:t xml:space="preserve">Срок действия настоящего согласия: в течение 1 года с даты </w:t>
      </w:r>
      <w:r>
        <w:rPr>
          <w:rFonts w:ascii="Times New Roman" w:hAnsi="Times New Roman" w:eastAsia="Calibri"/>
          <w:color w:val="auto"/>
          <w:sz w:val="24"/>
          <w:szCs w:val="24"/>
          <w:lang w:eastAsia="en-US"/>
        </w:rPr>
        <w:t xml:space="preserve">проведения </w:t>
      </w:r>
      <w:r>
        <w:rPr>
          <w:rFonts w:ascii="Times New Roman" w:hAnsi="Times New Roman" w:cs="Times New Roman"/>
          <w:sz w:val="24"/>
          <w:szCs w:val="24"/>
        </w:rPr>
        <w:t xml:space="preserve">регионального обучающего </w:t>
      </w:r>
      <w:r>
        <w:rPr>
          <w:rFonts w:ascii="Times New Roman" w:hAnsi="Times New Roman" w:cs="Times New Roman"/>
          <w:sz w:val="24"/>
          <w:szCs w:val="24"/>
        </w:rPr>
        <w:t xml:space="preserve">семинара </w:t>
      </w:r>
      <w:r>
        <w:rPr>
          <w:rFonts w:ascii="Times New Roman" w:hAnsi="Times New Roman" w:cs="Times New Roman"/>
          <w:sz w:val="24"/>
          <w:szCs w:val="24"/>
        </w:rPr>
        <w:t xml:space="preserve">для руководителей туристских объединений образовательных организаций</w:t>
      </w:r>
      <w:r>
        <w:rPr>
          <w:rFonts w:ascii="Times New Roman" w:hAnsi="Times New Roman" w:cs="Times New Roman"/>
          <w:sz w:val="24"/>
          <w:szCs w:val="24"/>
        </w:rPr>
        <w:t xml:space="preserve"> Новосибирской области</w:t>
      </w:r>
      <w:r/>
    </w:p>
    <w:p>
      <w:pPr>
        <w:ind w:left="-426" w:right="-172" w:firstLine="709"/>
        <w:jc w:val="both"/>
        <w:spacing w:after="0" w:line="240" w:lineRule="auto"/>
        <w:widowControl w:val="off"/>
      </w:pPr>
      <w:r>
        <w:rPr>
          <w:rFonts w:ascii="Times New Roman" w:hAnsi="Times New Roman" w:eastAsia="Calibri"/>
          <w:szCs w:val="24"/>
          <w:lang w:eastAsia="en-US"/>
        </w:rPr>
      </w:r>
      <w:r/>
    </w:p>
    <w:p>
      <w:pPr>
        <w:ind w:left="-426" w:right="-172" w:firstLine="709"/>
        <w:jc w:val="both"/>
        <w:spacing w:after="0" w:line="256" w:lineRule="auto"/>
        <w:widowControl w:val="off"/>
      </w:pPr>
      <w:r>
        <w:rPr>
          <w:rFonts w:ascii="Times New Roman" w:hAnsi="Times New Roman" w:eastAsia="Calibri"/>
          <w:szCs w:val="24"/>
          <w:lang w:eastAsia="en-US"/>
        </w:rPr>
        <w:t xml:space="preserve">Контактный(е) телефон(ы) + 7 ___________________       E-mail: ______________________________</w:t>
      </w:r>
      <w:r/>
    </w:p>
    <w:p>
      <w:pPr>
        <w:ind w:left="-426" w:right="-172" w:firstLine="709"/>
        <w:jc w:val="both"/>
        <w:spacing w:after="0" w:line="256" w:lineRule="auto"/>
        <w:widowControl w:val="off"/>
      </w:pPr>
      <w:r>
        <w:rPr>
          <w:rFonts w:ascii="Times New Roman" w:hAnsi="Times New Roman" w:eastAsia="Calibri"/>
          <w:szCs w:val="24"/>
          <w:lang w:eastAsia="en-US"/>
        </w:rPr>
      </w:r>
      <w:r/>
    </w:p>
    <w:p>
      <w:pPr>
        <w:ind w:left="-426" w:right="-172" w:firstLine="709"/>
        <w:jc w:val="both"/>
        <w:spacing w:after="0" w:line="256" w:lineRule="auto"/>
        <w:widowControl w:val="off"/>
      </w:pPr>
      <w:r>
        <w:rPr>
          <w:rFonts w:ascii="Times New Roman" w:hAnsi="Times New Roman" w:eastAsia="Calibri"/>
          <w:szCs w:val="24"/>
          <w:lang w:eastAsia="en-US"/>
        </w:rPr>
        <w:t xml:space="preserve">_______________________ / ___________________________ /              _________________________</w:t>
      </w: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</w:t>
      </w:r>
      <w:r/>
    </w:p>
    <w:p>
      <w:pPr>
        <w:ind w:left="-426" w:right="-172" w:firstLine="709"/>
        <w:jc w:val="both"/>
        <w:spacing w:after="0" w:line="256" w:lineRule="auto"/>
        <w:widowControl w:val="off"/>
      </w:pPr>
      <w:r>
        <w:rPr>
          <w:rFonts w:ascii="Times New Roman" w:hAnsi="Times New Roman"/>
          <w:sz w:val="28"/>
          <w:szCs w:val="24"/>
          <w:vertAlign w:val="superscript"/>
        </w:rPr>
        <w:t xml:space="preserve">                   (подпись)                                                     (ФИО)                                                                     (дата)</w:t>
      </w:r>
      <w:r/>
    </w:p>
    <w:p>
      <w:pPr>
        <w:ind w:left="-426" w:right="-172" w:firstLine="709"/>
        <w:jc w:val="center"/>
        <w:spacing w:after="0" w:line="240" w:lineRule="auto"/>
        <w:widowControl w:val="off"/>
      </w:pPr>
      <w:r>
        <w:rPr>
          <w:rFonts w:ascii="Times New Roman" w:hAnsi="Times New Roman"/>
          <w:i/>
          <w:sz w:val="18"/>
          <w:szCs w:val="18"/>
        </w:rPr>
        <w:br w:type="page" w:clear="all"/>
      </w:r>
      <w:r/>
    </w:p>
    <w:p>
      <w:pPr>
        <w:jc w:val="right"/>
        <w:spacing w:after="0" w:line="240" w:lineRule="auto"/>
      </w:pPr>
      <w:r>
        <w:rPr>
          <w:rFonts w:ascii="Liberation Serif" w:hAnsi="Liberation Serif" w:cs="Liberation Serif"/>
          <w:b w:val="0"/>
          <w:bCs w:val="0"/>
          <w:sz w:val="20"/>
          <w:szCs w:val="20"/>
        </w:rPr>
        <w:t xml:space="preserve">Приложение  4</w:t>
      </w:r>
      <w:r/>
    </w:p>
    <w:p>
      <w:pPr>
        <w:jc w:val="right"/>
        <w:spacing w:after="0" w:line="240" w:lineRule="auto"/>
        <w:rPr>
          <w:rFonts w:ascii="Liberation Serif" w:hAnsi="Liberation Serif" w:cs="Liberation Serif"/>
          <w:highlight w:val="none"/>
        </w:rPr>
      </w:pPr>
      <w:r>
        <w:rPr>
          <w:rFonts w:ascii="Liberation Serif" w:hAnsi="Liberation Serif" w:cs="Liberation Serif"/>
          <w:b w:val="0"/>
          <w:bCs w:val="0"/>
          <w:sz w:val="20"/>
          <w:szCs w:val="20"/>
          <w:highlight w:val="none"/>
        </w:rPr>
        <w:t xml:space="preserve">к Положению</w:t>
      </w:r>
      <w:r>
        <w:rPr>
          <w:rFonts w:ascii="Liberation Serif" w:hAnsi="Liberation Serif" w:cs="Liberation Serif"/>
          <w:highlight w:val="none"/>
        </w:rPr>
      </w:r>
      <w:r>
        <w:rPr>
          <w:rFonts w:ascii="Liberation Serif" w:hAnsi="Liberation Serif" w:cs="Liberation Serif"/>
          <w:highlight w:val="none"/>
        </w:rPr>
      </w:r>
    </w:p>
    <w:p>
      <w:pPr>
        <w:ind w:left="-426" w:right="-172" w:firstLine="709"/>
        <w:jc w:val="right"/>
        <w:spacing w:after="0" w:line="240" w:lineRule="auto"/>
        <w:widowControl w:val="off"/>
      </w:pPr>
      <w:r>
        <w:rPr>
          <w:rFonts w:ascii="Times New Roman" w:hAnsi="Times New Roman" w:eastAsia="Calibri"/>
          <w:sz w:val="24"/>
          <w:szCs w:val="24"/>
          <w:lang w:eastAsia="en-US"/>
        </w:rPr>
      </w:r>
      <w:r/>
    </w:p>
    <w:p>
      <w:pPr>
        <w:ind w:left="-426" w:right="-172" w:firstLine="709"/>
        <w:jc w:val="center"/>
        <w:spacing w:after="0" w:line="240" w:lineRule="auto"/>
        <w:widowControl w:val="off"/>
      </w:pPr>
      <w:r>
        <w:rPr>
          <w:rFonts w:ascii="Times New Roman" w:hAnsi="Times New Roman" w:eastAsia="Calibri"/>
          <w:b/>
          <w:sz w:val="24"/>
          <w:szCs w:val="24"/>
          <w:lang w:eastAsia="en-US"/>
        </w:rPr>
        <w:t xml:space="preserve">Согласие на обработку персональных данных,</w:t>
      </w:r>
      <w:r>
        <w:rPr>
          <w:rFonts w:ascii="Times New Roman" w:hAnsi="Times New Roman" w:eastAsia="Calibri"/>
          <w:b/>
          <w:sz w:val="24"/>
          <w:szCs w:val="24"/>
          <w:lang w:eastAsia="en-US"/>
        </w:rPr>
        <w:br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eastAsia="Calibri"/>
          <w:b/>
          <w:sz w:val="24"/>
          <w:szCs w:val="24"/>
          <w:lang w:eastAsia="en-US"/>
        </w:rPr>
        <w:t xml:space="preserve">разрешенных субъектом персональных данных для распространения</w:t>
      </w:r>
      <w:r/>
    </w:p>
    <w:p>
      <w:pPr>
        <w:ind w:left="-426" w:right="-172"/>
        <w:jc w:val="both"/>
        <w:spacing w:after="0" w:line="300" w:lineRule="auto"/>
        <w:widowControl w:val="off"/>
        <w:tabs>
          <w:tab w:val="left" w:pos="851" w:leader="none"/>
        </w:tabs>
      </w:pPr>
      <w:r>
        <w:rPr>
          <w:rFonts w:ascii="Times New Roman" w:hAnsi="Times New Roman" w:eastAsia="Calibri"/>
          <w:szCs w:val="24"/>
          <w:lang w:eastAsia="en-US"/>
        </w:rPr>
        <w:t xml:space="preserve">Я</w:t>
      </w:r>
      <w:r>
        <w:rPr>
          <w:rFonts w:ascii="Times New Roman" w:hAnsi="Times New Roman" w:eastAsia="Calibri"/>
          <w:sz w:val="20"/>
          <w:szCs w:val="24"/>
          <w:lang w:eastAsia="en-US"/>
        </w:rPr>
        <w:t xml:space="preserve">,__________________________________________________________________________________________________</w:t>
      </w:r>
      <w:r/>
    </w:p>
    <w:p>
      <w:pPr>
        <w:ind w:left="-426" w:right="-172"/>
        <w:jc w:val="center"/>
        <w:spacing w:after="0" w:line="300" w:lineRule="auto"/>
        <w:widowControl w:val="off"/>
        <w:tabs>
          <w:tab w:val="left" w:pos="851" w:leader="none"/>
        </w:tabs>
      </w:pPr>
      <w:r>
        <w:rPr>
          <w:rFonts w:ascii="Times New Roman" w:hAnsi="Times New Roman" w:eastAsia="Calibri"/>
          <w:szCs w:val="24"/>
          <w:vertAlign w:val="superscript"/>
          <w:lang w:eastAsia="en-US"/>
        </w:rPr>
        <w:t xml:space="preserve">Ф.И.О. </w:t>
      </w:r>
      <w:r/>
    </w:p>
    <w:p>
      <w:pPr>
        <w:ind w:left="-426" w:right="-172"/>
        <w:jc w:val="both"/>
        <w:spacing w:after="0" w:line="300" w:lineRule="auto"/>
        <w:widowControl w:val="off"/>
        <w:tabs>
          <w:tab w:val="left" w:pos="851" w:leader="none"/>
        </w:tabs>
      </w:pPr>
      <w:r>
        <w:rPr>
          <w:rFonts w:ascii="Times New Roman" w:hAnsi="Times New Roman" w:eastAsia="Calibri"/>
          <w:sz w:val="20"/>
          <w:szCs w:val="24"/>
          <w:lang w:eastAsia="en-US"/>
        </w:rPr>
        <w:t xml:space="preserve">паспорт_________________выдан_______________________________________________________________________</w:t>
      </w:r>
      <w:r/>
    </w:p>
    <w:p>
      <w:pPr>
        <w:ind w:left="-426" w:right="-172"/>
        <w:jc w:val="both"/>
        <w:spacing w:after="0" w:line="300" w:lineRule="auto"/>
        <w:widowControl w:val="off"/>
        <w:tabs>
          <w:tab w:val="left" w:pos="851" w:leader="none"/>
        </w:tabs>
      </w:pPr>
      <w:r>
        <w:rPr>
          <w:rFonts w:ascii="Times New Roman" w:hAnsi="Times New Roman" w:eastAsia="Calibri"/>
          <w:sz w:val="20"/>
          <w:szCs w:val="24"/>
          <w:vertAlign w:val="superscript"/>
          <w:lang w:eastAsia="en-US"/>
        </w:rPr>
        <w:t xml:space="preserve">                                   серия, номер                                                                                                                                    кем выдан  </w:t>
      </w:r>
      <w:r/>
    </w:p>
    <w:p>
      <w:pPr>
        <w:ind w:left="-426" w:right="-172"/>
        <w:jc w:val="both"/>
        <w:spacing w:after="0" w:line="300" w:lineRule="auto"/>
        <w:widowControl w:val="off"/>
        <w:tabs>
          <w:tab w:val="left" w:pos="851" w:leader="none"/>
        </w:tabs>
      </w:pPr>
      <w:r>
        <w:rPr>
          <w:rFonts w:ascii="Times New Roman" w:hAnsi="Times New Roman" w:eastAsia="Calibri"/>
          <w:sz w:val="20"/>
          <w:szCs w:val="24"/>
          <w:lang w:eastAsia="en-US"/>
        </w:rPr>
        <w:t xml:space="preserve">«___»____________________г.,адрес регистрации:_______________________________________________________</w:t>
      </w:r>
      <w:r/>
    </w:p>
    <w:p>
      <w:pPr>
        <w:ind w:left="-426" w:right="-172"/>
        <w:jc w:val="both"/>
        <w:spacing w:after="0" w:line="240" w:lineRule="auto"/>
        <w:widowControl w:val="off"/>
        <w:tabs>
          <w:tab w:val="left" w:pos="851" w:leader="none"/>
        </w:tabs>
      </w:pPr>
      <w:r>
        <w:rPr>
          <w:rFonts w:ascii="Times New Roman" w:hAnsi="Times New Roman" w:eastAsia="Calibri"/>
          <w:sz w:val="20"/>
          <w:szCs w:val="24"/>
          <w:lang w:eastAsia="en-US"/>
        </w:rPr>
        <w:t xml:space="preserve">              </w:t>
      </w:r>
      <w:r>
        <w:rPr>
          <w:rFonts w:ascii="Times New Roman" w:hAnsi="Times New Roman" w:eastAsia="Calibri"/>
          <w:sz w:val="20"/>
          <w:szCs w:val="24"/>
          <w:vertAlign w:val="superscript"/>
          <w:lang w:eastAsia="en-US"/>
        </w:rPr>
        <w:t xml:space="preserve">      дата выдачи паспорта</w:t>
      </w:r>
      <w:r>
        <w:rPr>
          <w:rFonts w:ascii="Times New Roman" w:hAnsi="Times New Roman" w:eastAsia="Calibri"/>
          <w:sz w:val="20"/>
          <w:szCs w:val="24"/>
          <w:vertAlign w:val="superscript"/>
          <w:lang w:eastAsia="en-US"/>
        </w:rPr>
        <w:tab/>
        <w:t xml:space="preserve">                                                                                                                   </w:t>
      </w:r>
      <w:r/>
    </w:p>
    <w:p>
      <w:pPr>
        <w:ind w:left="-426" w:right="-172"/>
        <w:jc w:val="both"/>
        <w:spacing w:after="0" w:line="300" w:lineRule="auto"/>
        <w:widowControl w:val="off"/>
        <w:tabs>
          <w:tab w:val="left" w:pos="851" w:leader="none"/>
        </w:tabs>
      </w:pPr>
      <w:r>
        <w:rPr>
          <w:rFonts w:ascii="Times New Roman" w:hAnsi="Times New Roman" w:eastAsia="Calibri"/>
          <w:sz w:val="20"/>
          <w:szCs w:val="24"/>
          <w:lang w:eastAsia="en-US"/>
        </w:rPr>
        <w:t xml:space="preserve">____________________________________________________________________________________________________,</w:t>
      </w:r>
      <w:r/>
    </w:p>
    <w:p>
      <w:pPr>
        <w:ind w:left="-426" w:right="-172"/>
        <w:jc w:val="both"/>
        <w:spacing w:after="0" w:line="300" w:lineRule="auto"/>
        <w:widowControl w:val="off"/>
        <w:tabs>
          <w:tab w:val="left" w:pos="851" w:leader="none"/>
        </w:tabs>
      </w:pPr>
      <w:r>
        <w:rPr>
          <w:rFonts w:ascii="Times New Roman" w:hAnsi="Times New Roman" w:eastAsia="Calibri"/>
          <w:szCs w:val="24"/>
          <w:lang w:eastAsia="en-US"/>
        </w:rPr>
      </w:r>
      <w:r/>
    </w:p>
    <w:p>
      <w:pPr>
        <w:ind w:left="-426" w:right="-172" w:firstLine="709"/>
        <w:jc w:val="both"/>
        <w:spacing w:after="0" w:line="240" w:lineRule="auto"/>
        <w:widowControl w:val="off"/>
        <w:tabs>
          <w:tab w:val="left" w:pos="851" w:leader="none"/>
        </w:tabs>
      </w:pPr>
      <w:r>
        <w:rPr>
          <w:rFonts w:ascii="Times New Roman" w:hAnsi="Times New Roman"/>
          <w:szCs w:val="24"/>
        </w:rPr>
        <w:t xml:space="preserve">свободно, своей волей и в своих интересах, в соответствии с требованиями статьи 10.1 Федерального закона от 27.07.2006 № 152-ФЗ «О персональных данных» даю </w:t>
      </w:r>
      <w:r>
        <w:rPr>
          <w:rFonts w:ascii="Times New Roman" w:hAnsi="Times New Roman"/>
          <w:b/>
          <w:szCs w:val="24"/>
        </w:rPr>
        <w:t xml:space="preserve">государственному автономному учреждению дополнительного образования Новосибирской области «Областной центр развития творчества детей и юношества» (г. Новосибирск, ул. Крылова, д.28) (далее – Организатор)</w:t>
      </w:r>
      <w:r>
        <w:rPr>
          <w:rFonts w:ascii="Times New Roman" w:hAnsi="Times New Roman"/>
          <w:szCs w:val="24"/>
        </w:rPr>
        <w:t xml:space="preserve"> согласие:</w:t>
      </w:r>
      <w:r/>
    </w:p>
    <w:p>
      <w:pPr>
        <w:ind w:left="-426" w:right="-172" w:firstLine="709"/>
        <w:jc w:val="both"/>
        <w:spacing w:after="0" w:line="240" w:lineRule="auto"/>
        <w:widowControl w:val="off"/>
        <w:tabs>
          <w:tab w:val="left" w:pos="851" w:leader="none"/>
        </w:tabs>
      </w:pPr>
      <w:r>
        <w:rPr>
          <w:rFonts w:ascii="Times New Roman" w:hAnsi="Times New Roman"/>
          <w:szCs w:val="24"/>
        </w:rPr>
        <w:t xml:space="preserve">- на публикацию результатов </w:t>
      </w:r>
      <w:r>
        <w:rPr>
          <w:rFonts w:ascii="Times New Roman" w:hAnsi="Times New Roman"/>
          <w:color w:val="auto"/>
          <w:szCs w:val="24"/>
        </w:rPr>
        <w:t xml:space="preserve">участия в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региональном обучающем </w:t>
      </w:r>
      <w:r>
        <w:rPr>
          <w:rFonts w:ascii="Times New Roman" w:hAnsi="Times New Roman" w:cs="Times New Roman"/>
          <w:sz w:val="22"/>
          <w:szCs w:val="22"/>
        </w:rPr>
        <w:t xml:space="preserve">семинаре </w:t>
      </w:r>
      <w:r>
        <w:rPr>
          <w:rFonts w:ascii="Times New Roman" w:hAnsi="Times New Roman" w:cs="Times New Roman"/>
          <w:sz w:val="22"/>
          <w:szCs w:val="22"/>
        </w:rPr>
        <w:t xml:space="preserve">для руководителей туристских объединений образовательных организаций </w:t>
      </w:r>
      <w:r>
        <w:rPr>
          <w:rFonts w:ascii="Times New Roman" w:hAnsi="Times New Roman" w:cs="Times New Roman"/>
          <w:sz w:val="22"/>
          <w:szCs w:val="22"/>
        </w:rPr>
        <w:t xml:space="preserve">Новосибирской области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с моим </w:t>
      </w:r>
      <w:r>
        <w:rPr>
          <w:rFonts w:ascii="Times New Roman" w:hAnsi="Times New Roman"/>
          <w:szCs w:val="24"/>
        </w:rPr>
        <w:t xml:space="preserve">участием в информационно-телекоммуникационной сети «Интернет»; </w:t>
      </w:r>
      <w:r/>
    </w:p>
    <w:p>
      <w:pPr>
        <w:ind w:left="-426" w:right="-172" w:firstLine="709"/>
        <w:jc w:val="both"/>
        <w:spacing w:after="0" w:line="240" w:lineRule="auto"/>
        <w:widowControl w:val="off"/>
        <w:tabs>
          <w:tab w:val="left" w:pos="851" w:leader="none"/>
        </w:tabs>
      </w:pPr>
      <w:r>
        <w:rPr>
          <w:rFonts w:ascii="Times New Roman" w:hAnsi="Times New Roman"/>
          <w:szCs w:val="24"/>
        </w:rPr>
        <w:t xml:space="preserve">- разрешаю производить фото- и видеосъемку, безвозмездно использовать эти фото, видео и информационные материалы во внутренних и внешних коммуникациях, связанных с проведением </w:t>
      </w:r>
      <w:r>
        <w:rPr>
          <w:rFonts w:ascii="Times New Roman" w:hAnsi="Times New Roman" w:cs="Times New Roman"/>
          <w:sz w:val="22"/>
          <w:szCs w:val="22"/>
        </w:rPr>
        <w:t xml:space="preserve">регионального обучающего </w:t>
      </w:r>
      <w:r>
        <w:rPr>
          <w:rFonts w:ascii="Times New Roman" w:hAnsi="Times New Roman" w:cs="Times New Roman"/>
          <w:sz w:val="22"/>
          <w:szCs w:val="22"/>
        </w:rPr>
        <w:t xml:space="preserve">семинара </w:t>
      </w:r>
      <w:r>
        <w:rPr>
          <w:rFonts w:ascii="Times New Roman" w:hAnsi="Times New Roman" w:cs="Times New Roman"/>
          <w:sz w:val="22"/>
          <w:szCs w:val="22"/>
        </w:rPr>
        <w:t xml:space="preserve">для руководителей туристских объединений общеобразовательных учреждений и учреждений до</w:t>
      </w:r>
      <w:r>
        <w:rPr>
          <w:rFonts w:ascii="Times New Roman" w:hAnsi="Times New Roman" w:cs="Times New Roman"/>
          <w:sz w:val="22"/>
          <w:szCs w:val="22"/>
        </w:rPr>
        <w:t xml:space="preserve">полнительного образования Новосибирской области</w:t>
      </w:r>
      <w:r>
        <w:rPr>
          <w:rFonts w:ascii="Times New Roman" w:hAnsi="Times New Roman"/>
          <w:color w:val="auto"/>
          <w:sz w:val="22"/>
          <w:szCs w:val="22"/>
        </w:rPr>
        <w:t xml:space="preserve">. </w:t>
      </w:r>
      <w:r>
        <w:rPr>
          <w:rFonts w:ascii="Times New Roman" w:hAnsi="Times New Roman"/>
          <w:color w:val="auto"/>
          <w:szCs w:val="24"/>
        </w:rPr>
        <w:t xml:space="preserve">Фотографии и видеоматериалы могут быть скопированы, представлены и сдел</w:t>
      </w:r>
      <w:r>
        <w:rPr>
          <w:rFonts w:ascii="Times New Roman" w:hAnsi="Times New Roman"/>
          <w:szCs w:val="24"/>
        </w:rPr>
        <w:t xml:space="preserve">аны достоянием общественно</w:t>
      </w:r>
      <w:r>
        <w:rPr>
          <w:rFonts w:ascii="Times New Roman" w:hAnsi="Times New Roman"/>
          <w:szCs w:val="24"/>
        </w:rPr>
        <w:t xml:space="preserve">сти или адаптированы для использования любыми СМИ и любым способом, в частности в буклетах, видео, в информационно-телекоммуникационной сети «Интернет» и так далее при условии, что произведенные фотографии и видео не нанесут вред достоинству моего ребенка.</w:t>
      </w:r>
      <w:r/>
    </w:p>
    <w:p>
      <w:pPr>
        <w:ind w:left="-426" w:right="-172" w:firstLine="709"/>
        <w:jc w:val="both"/>
        <w:spacing w:after="0" w:line="240" w:lineRule="auto"/>
        <w:widowControl w:val="off"/>
      </w:pPr>
      <w:r>
        <w:rPr>
          <w:rFonts w:ascii="Times New Roman" w:hAnsi="Times New Roman" w:eastAsia="Calibri"/>
          <w:lang w:eastAsia="en-US"/>
        </w:rPr>
        <w:t xml:space="preserve">Сведения об информационных ресурсах Организатора</w:t>
      </w:r>
      <w:r>
        <w:rPr>
          <w:rFonts w:ascii="Times New Roman" w:hAnsi="Times New Roman" w:eastAsia="Calibri"/>
          <w:color w:val="auto"/>
          <w:lang w:eastAsia="en-US"/>
        </w:rPr>
        <w:t xml:space="preserve">: </w:t>
      </w:r>
      <w:hyperlink r:id="rId13" w:tooltip="https://detinso.ru//" w:history="1">
        <w:r>
          <w:rPr>
            <w:rFonts w:ascii="Times New Roman" w:hAnsi="Times New Roman" w:eastAsia="Calibri"/>
            <w:color w:val="auto"/>
            <w:u w:val="single"/>
            <w:lang w:eastAsia="en-US"/>
          </w:rPr>
          <w:t xml:space="preserve">https://detinso.ru//</w:t>
        </w:r>
      </w:hyperlink>
      <w:r>
        <w:rPr>
          <w:rFonts w:ascii="Times New Roman" w:hAnsi="Times New Roman" w:eastAsia="Calibri"/>
          <w:color w:val="auto"/>
          <w:lang w:eastAsia="en-US"/>
        </w:rPr>
        <w:t xml:space="preserve">, а также социальных сетях на страницах Оператора </w:t>
      </w:r>
      <w:hyperlink r:id="rId14" w:tooltip="https://vk.com/crtdu_n" w:history="1">
        <w:r>
          <w:rPr>
            <w:rFonts w:ascii="Times New Roman" w:hAnsi="Times New Roman"/>
            <w:color w:val="auto"/>
            <w:u w:val="single"/>
            <w:lang w:eastAsia="en-US"/>
          </w:rPr>
          <w:t xml:space="preserve">https://vk.com/crtdu_n</w:t>
        </w:r>
      </w:hyperlink>
      <w:r>
        <w:rPr>
          <w:rFonts w:ascii="Times New Roman" w:hAnsi="Times New Roman"/>
          <w:color w:val="auto"/>
          <w:u w:val="single"/>
          <w:lang w:eastAsia="en-US"/>
        </w:rPr>
        <w:t xml:space="preserve">, https://t.me/ocrtdy_nso.</w:t>
      </w:r>
      <w:r/>
    </w:p>
    <w:p>
      <w:pPr>
        <w:ind w:left="-426" w:right="-172" w:firstLine="709"/>
        <w:jc w:val="both"/>
        <w:spacing w:after="0" w:line="240" w:lineRule="auto"/>
        <w:widowControl w:val="off"/>
      </w:pPr>
      <w:r>
        <w:rPr>
          <w:rFonts w:ascii="Times New Roman" w:hAnsi="Times New Roman" w:eastAsia="Calibri"/>
          <w:lang w:eastAsia="en-US"/>
        </w:rPr>
        <w:t xml:space="preserve">Согласие даётся в целях проведения </w:t>
      </w:r>
      <w:r>
        <w:rPr>
          <w:rFonts w:ascii="Times New Roman" w:hAnsi="Times New Roman" w:eastAsia="Calibri"/>
          <w:color w:val="auto"/>
          <w:lang w:eastAsia="en-US"/>
        </w:rPr>
        <w:t xml:space="preserve">Организатором </w:t>
      </w:r>
      <w:r>
        <w:rPr>
          <w:rFonts w:ascii="Times New Roman" w:hAnsi="Times New Roman" w:cs="Times New Roman"/>
          <w:sz w:val="22"/>
          <w:szCs w:val="22"/>
        </w:rPr>
        <w:t xml:space="preserve">регионального обучающего </w:t>
      </w:r>
      <w:r>
        <w:rPr>
          <w:rFonts w:ascii="Times New Roman" w:hAnsi="Times New Roman" w:cs="Times New Roman"/>
          <w:sz w:val="22"/>
          <w:szCs w:val="22"/>
        </w:rPr>
        <w:t xml:space="preserve">семинара </w:t>
      </w:r>
      <w:r>
        <w:rPr>
          <w:rFonts w:ascii="Times New Roman" w:hAnsi="Times New Roman" w:cs="Times New Roman"/>
          <w:sz w:val="22"/>
          <w:szCs w:val="22"/>
        </w:rPr>
        <w:t xml:space="preserve">для руководителей туристских объединений организаций</w:t>
      </w:r>
      <w:r>
        <w:rPr>
          <w:rFonts w:ascii="Times New Roman" w:hAnsi="Times New Roman" w:cs="Times New Roman"/>
          <w:sz w:val="22"/>
          <w:szCs w:val="22"/>
        </w:rPr>
        <w:t xml:space="preserve"> Новосибирской области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</w:rPr>
        <w:t xml:space="preserve">в соответствии </w:t>
      </w:r>
      <w:r>
        <w:rPr>
          <w:rFonts w:ascii="Times New Roman" w:hAnsi="Times New Roman"/>
          <w:color w:val="auto"/>
        </w:rPr>
        <w:t xml:space="preserve">нормативно-правовыми документами Организатора и министерства образования Новосибирской области</w:t>
      </w:r>
      <w:r>
        <w:rPr>
          <w:rFonts w:ascii="Times New Roman" w:hAnsi="Times New Roman" w:eastAsia="Calibri"/>
          <w:lang w:eastAsia="en-US"/>
        </w:rPr>
        <w:t xml:space="preserve">.</w:t>
      </w:r>
      <w:r/>
    </w:p>
    <w:p>
      <w:pPr>
        <w:ind w:left="-426" w:right="-172" w:firstLine="709"/>
        <w:jc w:val="both"/>
        <w:spacing w:after="0" w:line="240" w:lineRule="auto"/>
        <w:widowControl w:val="off"/>
      </w:pPr>
      <w:r>
        <w:rPr>
          <w:rFonts w:ascii="Times New Roman" w:hAnsi="Times New Roman" w:eastAsia="Calibri"/>
          <w:szCs w:val="24"/>
          <w:lang w:eastAsia="en-US"/>
        </w:rPr>
        <w:t xml:space="preserve">Категории и перечень персональных данных, для обработки которых устанавливаются условия и запреты, а также перечень устанавливаемых условий и запретов (заполняется по желанию родителя, при отсутствии условий и запретов – указать «не установлено): </w:t>
      </w:r>
      <w:r/>
    </w:p>
    <w:p>
      <w:pPr>
        <w:ind w:left="-426" w:right="-172" w:firstLine="709"/>
        <w:jc w:val="both"/>
        <w:spacing w:after="0" w:line="240" w:lineRule="auto"/>
        <w:widowControl w:val="off"/>
      </w:pPr>
      <w:r>
        <w:rPr>
          <w:rFonts w:ascii="Times New Roman" w:hAnsi="Times New Roman" w:eastAsia="Calibri"/>
          <w:szCs w:val="24"/>
          <w:lang w:eastAsia="en-US"/>
        </w:rPr>
        <w:t xml:space="preserve">_____________________________________________________________________________________</w:t>
      </w:r>
      <w:r/>
    </w:p>
    <w:p>
      <w:pPr>
        <w:ind w:left="-426" w:right="-172" w:firstLine="709"/>
        <w:jc w:val="both"/>
        <w:spacing w:after="0" w:line="240" w:lineRule="auto"/>
        <w:widowControl w:val="off"/>
      </w:pPr>
      <w:r>
        <w:rPr>
          <w:rFonts w:ascii="Times New Roman" w:hAnsi="Times New Roman" w:eastAsia="Calibri"/>
          <w:szCs w:val="24"/>
          <w:lang w:eastAsia="en-US"/>
        </w:rPr>
        <w:t xml:space="preserve">_____________________________________________________________________________________</w:t>
      </w:r>
      <w:r/>
    </w:p>
    <w:p>
      <w:pPr>
        <w:ind w:left="-426" w:right="-172" w:firstLine="709"/>
        <w:jc w:val="both"/>
        <w:spacing w:after="0" w:line="240" w:lineRule="auto"/>
        <w:widowControl w:val="off"/>
      </w:pPr>
      <w:r>
        <w:rPr>
          <w:rFonts w:ascii="Times New Roman" w:hAnsi="Times New Roman" w:eastAsia="Calibri"/>
          <w:szCs w:val="24"/>
          <w:lang w:eastAsia="en-US"/>
        </w:rPr>
        <w:t xml:space="preserve">Согласие на обработку персональных данных, разрешенных субъектом персональных данных для распространения, может быть отозвано в порядке, установленном Федеральным законом от 27.07.2006 № 152-ФЗ «О персональных данных». </w:t>
      </w:r>
      <w:r/>
    </w:p>
    <w:p>
      <w:pPr>
        <w:ind w:left="-426" w:right="-172" w:firstLine="709"/>
        <w:jc w:val="both"/>
        <w:spacing w:after="0" w:line="240" w:lineRule="auto"/>
        <w:widowControl w:val="off"/>
      </w:pPr>
      <w:r>
        <w:rPr>
          <w:rFonts w:ascii="Times New Roman" w:hAnsi="Times New Roman" w:eastAsia="Calibri"/>
          <w:szCs w:val="24"/>
          <w:lang w:eastAsia="en-US"/>
        </w:rPr>
        <w:t xml:space="preserve">Содержание действий по обработке персональных данных, разрешенных субъектом персональных данных для распространения, необходимость их выполнения, а также мои права по отзыву данного согласия мне понятны.</w:t>
      </w:r>
      <w:r/>
    </w:p>
    <w:p>
      <w:pPr>
        <w:ind w:left="-426" w:right="-172" w:firstLine="709"/>
        <w:jc w:val="both"/>
        <w:spacing w:after="0" w:line="240" w:lineRule="auto"/>
        <w:widowControl w:val="off"/>
        <w:rPr>
          <w:rFonts w:ascii="Times New Roman" w:hAnsi="Times New Roman" w:eastAsia="Calibri"/>
          <w:sz w:val="22"/>
          <w:szCs w:val="22"/>
          <w:highlight w:val="none"/>
        </w:rPr>
      </w:pPr>
      <w:r>
        <w:rPr>
          <w:rFonts w:ascii="Times New Roman" w:hAnsi="Times New Roman" w:eastAsia="Calibri"/>
          <w:szCs w:val="24"/>
          <w:lang w:eastAsia="en-US"/>
        </w:rPr>
        <w:t xml:space="preserve">Срок действия настоящего согласия: в т</w:t>
      </w:r>
      <w:r>
        <w:rPr>
          <w:rFonts w:ascii="Times New Roman" w:hAnsi="Times New Roman" w:eastAsia="Calibri"/>
          <w:sz w:val="22"/>
          <w:szCs w:val="22"/>
          <w:lang w:eastAsia="en-US"/>
        </w:rPr>
        <w:t xml:space="preserve">ечение 1 года с даты проведения </w:t>
      </w:r>
      <w:r>
        <w:rPr>
          <w:rFonts w:ascii="Times New Roman" w:hAnsi="Times New Roman" w:cs="Times New Roman"/>
          <w:sz w:val="22"/>
          <w:szCs w:val="22"/>
        </w:rPr>
        <w:t xml:space="preserve">регионального обучающего </w:t>
      </w:r>
      <w:r>
        <w:rPr>
          <w:rFonts w:ascii="Times New Roman" w:hAnsi="Times New Roman" w:cs="Times New Roman"/>
          <w:sz w:val="22"/>
          <w:szCs w:val="22"/>
        </w:rPr>
        <w:t xml:space="preserve">семинара </w:t>
      </w:r>
      <w:r>
        <w:rPr>
          <w:rFonts w:ascii="Times New Roman" w:hAnsi="Times New Roman" w:cs="Times New Roman"/>
          <w:sz w:val="22"/>
          <w:szCs w:val="22"/>
        </w:rPr>
        <w:t xml:space="preserve">для руководителей туристских объединений образовательных организаций </w:t>
      </w:r>
      <w:r>
        <w:rPr>
          <w:rFonts w:ascii="Times New Roman" w:hAnsi="Times New Roman" w:cs="Times New Roman"/>
          <w:sz w:val="22"/>
          <w:szCs w:val="22"/>
        </w:rPr>
        <w:t xml:space="preserve">Новосибирской области</w:t>
      </w:r>
      <w:r>
        <w:rPr>
          <w:rFonts w:ascii="Times New Roman" w:hAnsi="Times New Roman" w:eastAsia="Calibri"/>
          <w:sz w:val="22"/>
          <w:szCs w:val="22"/>
          <w:lang w:eastAsia="en-US"/>
        </w:rPr>
        <w:t xml:space="preserve">.</w:t>
      </w:r>
      <w:r>
        <w:rPr>
          <w:rFonts w:ascii="Times New Roman" w:hAnsi="Times New Roman" w:eastAsia="Calibri"/>
          <w:sz w:val="22"/>
          <w:szCs w:val="22"/>
          <w:highlight w:val="none"/>
        </w:rPr>
      </w:r>
      <w:r>
        <w:rPr>
          <w:rFonts w:ascii="Times New Roman" w:hAnsi="Times New Roman" w:eastAsia="Calibri"/>
          <w:sz w:val="22"/>
          <w:szCs w:val="22"/>
          <w:highlight w:val="none"/>
        </w:rPr>
      </w:r>
    </w:p>
    <w:p>
      <w:pPr>
        <w:ind w:left="-426" w:right="-172" w:firstLine="709"/>
        <w:jc w:val="both"/>
        <w:spacing w:after="0" w:line="240" w:lineRule="auto"/>
        <w:widowControl w:val="off"/>
      </w:pPr>
      <w:r>
        <w:rPr>
          <w:rFonts w:ascii="Times New Roman" w:hAnsi="Times New Roman" w:eastAsia="Calibri"/>
          <w:szCs w:val="24"/>
          <w:highlight w:val="none"/>
          <w:lang w:eastAsia="en-US"/>
        </w:rPr>
      </w:r>
      <w:r/>
    </w:p>
    <w:p>
      <w:pPr>
        <w:ind w:left="-426" w:right="-172" w:firstLine="709"/>
        <w:jc w:val="both"/>
        <w:spacing w:after="0" w:line="256" w:lineRule="auto"/>
        <w:widowControl w:val="off"/>
      </w:pPr>
      <w:r>
        <w:rPr>
          <w:rFonts w:ascii="Times New Roman" w:hAnsi="Times New Roman" w:eastAsia="Calibri"/>
          <w:szCs w:val="24"/>
          <w:lang w:eastAsia="en-US"/>
        </w:rPr>
        <w:t xml:space="preserve">Контактный(е) телефон(ы) + 7 ___________________       E-mail: ______________________________</w:t>
      </w:r>
      <w:r/>
    </w:p>
    <w:p>
      <w:pPr>
        <w:ind w:left="-426" w:right="-172" w:firstLine="709"/>
        <w:jc w:val="both"/>
        <w:spacing w:after="0" w:line="256" w:lineRule="auto"/>
        <w:widowControl w:val="off"/>
      </w:pPr>
      <w:r>
        <w:rPr>
          <w:rFonts w:ascii="Times New Roman" w:hAnsi="Times New Roman" w:eastAsia="Calibri"/>
          <w:szCs w:val="24"/>
          <w:lang w:eastAsia="en-US"/>
        </w:rPr>
      </w:r>
      <w:r/>
    </w:p>
    <w:p>
      <w:pPr>
        <w:ind w:left="-426" w:right="-172" w:firstLine="709"/>
        <w:jc w:val="both"/>
        <w:spacing w:after="0" w:line="256" w:lineRule="auto"/>
        <w:widowControl w:val="off"/>
      </w:pPr>
      <w:r>
        <w:rPr>
          <w:rFonts w:ascii="Times New Roman" w:hAnsi="Times New Roman" w:eastAsia="Calibri"/>
          <w:szCs w:val="24"/>
          <w:lang w:eastAsia="en-US"/>
        </w:rPr>
        <w:t xml:space="preserve">_______________________ / ___________________________ /              _________________________</w:t>
      </w: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</w:t>
      </w:r>
      <w:r/>
    </w:p>
    <w:p>
      <w:pPr>
        <w:ind w:left="-426" w:right="-172" w:firstLine="709"/>
        <w:jc w:val="both"/>
        <w:spacing w:after="0" w:line="256" w:lineRule="auto"/>
        <w:widowControl w:val="off"/>
      </w:pPr>
      <w:r>
        <w:rPr>
          <w:rFonts w:ascii="Times New Roman" w:hAnsi="Times New Roman"/>
          <w:sz w:val="28"/>
          <w:szCs w:val="24"/>
          <w:vertAlign w:val="superscript"/>
        </w:rPr>
        <w:t xml:space="preserve">                   (подпись)                                                     (ФИО)                                                                     (дата)</w:t>
      </w:r>
      <w:r/>
    </w:p>
    <w:p>
      <w:r>
        <w:rPr>
          <w:rFonts w:ascii="Times New Roman" w:hAnsi="Times New Roman"/>
          <w:sz w:val="28"/>
        </w:rPr>
      </w:r>
      <w:r/>
    </w:p>
    <w:p>
      <w:r>
        <w:rPr>
          <w:rFonts w:ascii="Times New Roman" w:hAnsi="Times New Roman"/>
          <w:sz w:val="28"/>
        </w:rPr>
      </w:r>
      <w:r/>
    </w:p>
    <w:p>
      <w:r>
        <w:rPr>
          <w:rFonts w:ascii="Times New Roman" w:hAnsi="Times New Roman"/>
          <w:sz w:val="28"/>
        </w:rPr>
      </w:r>
      <w:r/>
    </w:p>
    <w:sectPr>
      <w:headerReference w:type="default" r:id="rId9"/>
      <w:headerReference w:type="first" r:id="rId10"/>
      <w:footerReference w:type="default" r:id="rId11"/>
      <w:footerReference w:type="first" r:id="rId12"/>
      <w:footnotePr/>
      <w:endnotePr/>
      <w:type w:val="nextPage"/>
      <w:pgSz w:w="11906" w:h="16838" w:orient="portrait"/>
      <w:pgMar w:top="1134" w:right="567" w:bottom="1134" w:left="1701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Liberation Serif">
    <w:panose1 w:val="020206030504050203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9"/>
      <w:jc w:val="right"/>
    </w:pPr>
    <w:fldSimple w:instr="PAGE \* MERGEFORMAT">
      <w:r>
        <w:t xml:space="preserve">1</w:t>
      </w:r>
    </w:fldSimple>
    <w:r/>
    <w:r/>
  </w:p>
  <w:p>
    <w:pPr>
      <w:pStyle w:val="749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7"/>
      <w:rPr>
        <w:sz w:val="2"/>
        <w:szCs w:val="2"/>
      </w:rPr>
    </w:pPr>
    <w:r>
      <w:rPr>
        <w:sz w:val="2"/>
        <w:szCs w:val="2"/>
      </w:rPr>
    </w:r>
    <w:r>
      <w:rPr>
        <w:sz w:val="2"/>
        <w:szCs w:val="2"/>
      </w:rPr>
    </w:r>
    <w:r>
      <w:rPr>
        <w:sz w:val="2"/>
        <w:szCs w:val="2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2"/>
      <w:numFmt w:val="decimal"/>
      <w:isLgl w:val="false"/>
      <w:suff w:val="tab"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6" w:hanging="720"/>
      </w:pPr>
      <w:rPr>
        <w:rFonts w:hint="default"/>
        <w:b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4" w:hanging="1080"/>
      </w:pPr>
      <w:rPr>
        <w:rFonts w:hint="default"/>
        <w:b w:val="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52" w:hanging="1080"/>
      </w:pPr>
      <w:rPr>
        <w:rFonts w:hint="default"/>
        <w:b w:val="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280" w:hanging="1440"/>
      </w:pPr>
      <w:rPr>
        <w:rFonts w:hint="default"/>
        <w:b w:val="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208" w:hanging="1800"/>
      </w:pPr>
      <w:rPr>
        <w:rFonts w:hint="default"/>
        <w:b w:val="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776" w:hanging="1800"/>
      </w:pPr>
      <w:rPr>
        <w:rFonts w:hint="default"/>
        <w:b w:val="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704" w:hanging="2160"/>
      </w:pPr>
      <w:rPr>
        <w:rFonts w:hint="default"/>
        <w:b w:val="0"/>
      </w:rPr>
    </w:lvl>
  </w:abstractNum>
  <w:abstractNum w:abstractNumId="1">
    <w:multiLevelType w:val="hybridMultilevel"/>
    <w:lvl w:ilvl="0">
      <w:start w:val="4"/>
      <w:numFmt w:val="decimal"/>
      <w:isLgl w:val="false"/>
      <w:suff w:val="tab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 w:val="false"/>
      <w:suff w:val="tab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348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97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964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59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58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56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196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184" w:hanging="2160"/>
      </w:pPr>
      <w:rPr>
        <w:rFonts w:hint="default"/>
      </w:rPr>
    </w:lvl>
  </w:abstractNum>
  <w:abstractNum w:abstractNumId="3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4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75" w:hanging="375"/>
      </w:pPr>
      <w:rPr>
        <w:rFonts w:ascii="Times New Roman" w:hAnsi="Times New Roman" w:cs="Times New Roman" w:eastAsiaTheme="minorHAnsi"/>
      </w:rPr>
    </w:lvl>
    <w:lvl w:ilvl="1">
      <w:start w:val="1"/>
      <w:numFmt w:val="decimal"/>
      <w:isLgl w:val="false"/>
      <w:suff w:val="tab"/>
      <w:lvlText w:val="%1.%2"/>
      <w:lvlJc w:val="left"/>
      <w:pPr>
        <w:ind w:left="943" w:hanging="375"/>
      </w:pPr>
      <w:rPr>
        <w:rFonts w:hint="default"/>
        <w:b w:val="0"/>
      </w:rPr>
    </w:lvl>
    <w:lvl w:ilvl="2">
      <w:start w:val="1"/>
      <w:numFmt w:val="decimal"/>
      <w:isLgl w:val="false"/>
      <w:suff w:val="tab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6"/>
  </w:num>
  <w:num w:numId="5">
    <w:abstractNumId w:val="2"/>
  </w:num>
  <w:num w:numId="6">
    <w:abstractNumId w:val="3"/>
  </w:num>
  <w:num w:numId="7">
    <w:abstractNumId w:val="4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0">
    <w:name w:val="Heading 1"/>
    <w:basedOn w:val="895"/>
    <w:next w:val="895"/>
    <w:link w:val="72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21">
    <w:name w:val="Heading 1 Char"/>
    <w:basedOn w:val="896"/>
    <w:link w:val="720"/>
    <w:uiPriority w:val="9"/>
    <w:rPr>
      <w:rFonts w:ascii="Arial" w:hAnsi="Arial" w:eastAsia="Arial" w:cs="Arial"/>
      <w:sz w:val="40"/>
      <w:szCs w:val="40"/>
    </w:rPr>
  </w:style>
  <w:style w:type="paragraph" w:styleId="722">
    <w:name w:val="Heading 2"/>
    <w:basedOn w:val="895"/>
    <w:next w:val="895"/>
    <w:link w:val="72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23">
    <w:name w:val="Heading 2 Char"/>
    <w:basedOn w:val="896"/>
    <w:link w:val="722"/>
    <w:uiPriority w:val="9"/>
    <w:rPr>
      <w:rFonts w:ascii="Arial" w:hAnsi="Arial" w:eastAsia="Arial" w:cs="Arial"/>
      <w:sz w:val="34"/>
    </w:rPr>
  </w:style>
  <w:style w:type="paragraph" w:styleId="724">
    <w:name w:val="Heading 3"/>
    <w:basedOn w:val="895"/>
    <w:next w:val="895"/>
    <w:link w:val="72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25">
    <w:name w:val="Heading 3 Char"/>
    <w:basedOn w:val="896"/>
    <w:link w:val="724"/>
    <w:uiPriority w:val="9"/>
    <w:rPr>
      <w:rFonts w:ascii="Arial" w:hAnsi="Arial" w:eastAsia="Arial" w:cs="Arial"/>
      <w:sz w:val="30"/>
      <w:szCs w:val="30"/>
    </w:rPr>
  </w:style>
  <w:style w:type="paragraph" w:styleId="726">
    <w:name w:val="Heading 4"/>
    <w:basedOn w:val="895"/>
    <w:next w:val="895"/>
    <w:link w:val="72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27">
    <w:name w:val="Heading 4 Char"/>
    <w:basedOn w:val="896"/>
    <w:link w:val="726"/>
    <w:uiPriority w:val="9"/>
    <w:rPr>
      <w:rFonts w:ascii="Arial" w:hAnsi="Arial" w:eastAsia="Arial" w:cs="Arial"/>
      <w:b/>
      <w:bCs/>
      <w:sz w:val="26"/>
      <w:szCs w:val="26"/>
    </w:rPr>
  </w:style>
  <w:style w:type="paragraph" w:styleId="728">
    <w:name w:val="Heading 5"/>
    <w:basedOn w:val="895"/>
    <w:next w:val="895"/>
    <w:link w:val="72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9">
    <w:name w:val="Heading 5 Char"/>
    <w:basedOn w:val="896"/>
    <w:link w:val="728"/>
    <w:uiPriority w:val="9"/>
    <w:rPr>
      <w:rFonts w:ascii="Arial" w:hAnsi="Arial" w:eastAsia="Arial" w:cs="Arial"/>
      <w:b/>
      <w:bCs/>
      <w:sz w:val="24"/>
      <w:szCs w:val="24"/>
    </w:rPr>
  </w:style>
  <w:style w:type="paragraph" w:styleId="730">
    <w:name w:val="Heading 6"/>
    <w:basedOn w:val="895"/>
    <w:next w:val="895"/>
    <w:link w:val="73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31">
    <w:name w:val="Heading 6 Char"/>
    <w:basedOn w:val="896"/>
    <w:link w:val="730"/>
    <w:uiPriority w:val="9"/>
    <w:rPr>
      <w:rFonts w:ascii="Arial" w:hAnsi="Arial" w:eastAsia="Arial" w:cs="Arial"/>
      <w:b/>
      <w:bCs/>
      <w:sz w:val="22"/>
      <w:szCs w:val="22"/>
    </w:rPr>
  </w:style>
  <w:style w:type="paragraph" w:styleId="732">
    <w:name w:val="Heading 7"/>
    <w:basedOn w:val="895"/>
    <w:next w:val="895"/>
    <w:link w:val="73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3">
    <w:name w:val="Heading 7 Char"/>
    <w:basedOn w:val="896"/>
    <w:link w:val="73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4">
    <w:name w:val="Heading 8"/>
    <w:basedOn w:val="895"/>
    <w:next w:val="895"/>
    <w:link w:val="73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5">
    <w:name w:val="Heading 8 Char"/>
    <w:basedOn w:val="896"/>
    <w:link w:val="734"/>
    <w:uiPriority w:val="9"/>
    <w:rPr>
      <w:rFonts w:ascii="Arial" w:hAnsi="Arial" w:eastAsia="Arial" w:cs="Arial"/>
      <w:i/>
      <w:iCs/>
      <w:sz w:val="22"/>
      <w:szCs w:val="22"/>
    </w:rPr>
  </w:style>
  <w:style w:type="paragraph" w:styleId="736">
    <w:name w:val="Heading 9"/>
    <w:basedOn w:val="895"/>
    <w:next w:val="895"/>
    <w:link w:val="73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7">
    <w:name w:val="Heading 9 Char"/>
    <w:basedOn w:val="896"/>
    <w:link w:val="736"/>
    <w:uiPriority w:val="9"/>
    <w:rPr>
      <w:rFonts w:ascii="Arial" w:hAnsi="Arial" w:eastAsia="Arial" w:cs="Arial"/>
      <w:i/>
      <w:iCs/>
      <w:sz w:val="21"/>
      <w:szCs w:val="21"/>
    </w:rPr>
  </w:style>
  <w:style w:type="paragraph" w:styleId="738">
    <w:name w:val="No Spacing"/>
    <w:uiPriority w:val="1"/>
    <w:qFormat/>
    <w:pPr>
      <w:spacing w:before="0" w:after="0" w:line="240" w:lineRule="auto"/>
    </w:pPr>
  </w:style>
  <w:style w:type="paragraph" w:styleId="739">
    <w:name w:val="Title"/>
    <w:basedOn w:val="895"/>
    <w:next w:val="895"/>
    <w:link w:val="74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0">
    <w:name w:val="Title Char"/>
    <w:basedOn w:val="896"/>
    <w:link w:val="739"/>
    <w:uiPriority w:val="10"/>
    <w:rPr>
      <w:sz w:val="48"/>
      <w:szCs w:val="48"/>
    </w:rPr>
  </w:style>
  <w:style w:type="paragraph" w:styleId="741">
    <w:name w:val="Subtitle"/>
    <w:basedOn w:val="895"/>
    <w:next w:val="895"/>
    <w:link w:val="742"/>
    <w:uiPriority w:val="11"/>
    <w:qFormat/>
    <w:pPr>
      <w:spacing w:before="200" w:after="200"/>
    </w:pPr>
    <w:rPr>
      <w:sz w:val="24"/>
      <w:szCs w:val="24"/>
    </w:rPr>
  </w:style>
  <w:style w:type="character" w:styleId="742">
    <w:name w:val="Subtitle Char"/>
    <w:basedOn w:val="896"/>
    <w:link w:val="741"/>
    <w:uiPriority w:val="11"/>
    <w:rPr>
      <w:sz w:val="24"/>
      <w:szCs w:val="24"/>
    </w:rPr>
  </w:style>
  <w:style w:type="paragraph" w:styleId="743">
    <w:name w:val="Quote"/>
    <w:basedOn w:val="895"/>
    <w:next w:val="895"/>
    <w:link w:val="744"/>
    <w:uiPriority w:val="29"/>
    <w:qFormat/>
    <w:pPr>
      <w:ind w:left="720" w:right="720"/>
    </w:pPr>
    <w:rPr>
      <w:i/>
    </w:rPr>
  </w:style>
  <w:style w:type="character" w:styleId="744">
    <w:name w:val="Quote Char"/>
    <w:link w:val="743"/>
    <w:uiPriority w:val="29"/>
    <w:rPr>
      <w:i/>
    </w:rPr>
  </w:style>
  <w:style w:type="paragraph" w:styleId="745">
    <w:name w:val="Intense Quote"/>
    <w:basedOn w:val="895"/>
    <w:next w:val="895"/>
    <w:link w:val="74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6">
    <w:name w:val="Intense Quote Char"/>
    <w:link w:val="745"/>
    <w:uiPriority w:val="30"/>
    <w:rPr>
      <w:i/>
    </w:rPr>
  </w:style>
  <w:style w:type="paragraph" w:styleId="747">
    <w:name w:val="Header"/>
    <w:basedOn w:val="895"/>
    <w:link w:val="74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8">
    <w:name w:val="Header Char"/>
    <w:basedOn w:val="896"/>
    <w:link w:val="747"/>
    <w:uiPriority w:val="99"/>
  </w:style>
  <w:style w:type="paragraph" w:styleId="749">
    <w:name w:val="Footer"/>
    <w:basedOn w:val="895"/>
    <w:link w:val="75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0">
    <w:name w:val="Footer Char"/>
    <w:basedOn w:val="896"/>
    <w:link w:val="749"/>
    <w:uiPriority w:val="99"/>
  </w:style>
  <w:style w:type="paragraph" w:styleId="751">
    <w:name w:val="Caption"/>
    <w:basedOn w:val="895"/>
    <w:next w:val="89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2">
    <w:name w:val="Caption Char"/>
    <w:basedOn w:val="751"/>
    <w:link w:val="749"/>
    <w:uiPriority w:val="99"/>
  </w:style>
  <w:style w:type="table" w:styleId="753">
    <w:name w:val="Table Grid Light"/>
    <w:basedOn w:val="89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4">
    <w:name w:val="Plain Table 1"/>
    <w:basedOn w:val="89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5">
    <w:name w:val="Plain Table 2"/>
    <w:basedOn w:val="89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6">
    <w:name w:val="Plain Table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7">
    <w:name w:val="Plain Table 4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Plain Table 5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9">
    <w:name w:val="Grid Table 1 Light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1 Light - Accent 1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1 Light - Accent 2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1 Light - Accent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1 Light - Accent 4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1 Light - Accent 5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1 Light - Accent 6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Grid Table 2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2 - Accent 1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2 - Accent 2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2 - Accent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2 - Accent 4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2 - Accent 5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2 - Accent 6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 - Accent 1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3 - Accent 2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 - Accent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3 - Accent 4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 - Accent 5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3 - Accent 6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4"/>
    <w:basedOn w:val="89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1">
    <w:name w:val="Grid Table 4 - Accent 1"/>
    <w:basedOn w:val="89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2">
    <w:name w:val="Grid Table 4 - Accent 2"/>
    <w:basedOn w:val="89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Grid Table 4 - Accent 3"/>
    <w:basedOn w:val="89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4">
    <w:name w:val="Grid Table 4 - Accent 4"/>
    <w:basedOn w:val="89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Grid Table 4 - Accent 5"/>
    <w:basedOn w:val="89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6">
    <w:name w:val="Grid Table 4 - Accent 6"/>
    <w:basedOn w:val="89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7">
    <w:name w:val="Grid Table 5 Dark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8">
    <w:name w:val="Grid Table 5 Dark- Accent 1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89">
    <w:name w:val="Grid Table 5 Dark - Accent 2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90">
    <w:name w:val="Grid Table 5 Dark - Accent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91">
    <w:name w:val="Grid Table 5 Dark- Accent 4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92">
    <w:name w:val="Grid Table 5 Dark - Accent 5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93">
    <w:name w:val="Grid Table 5 Dark - Accent 6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94">
    <w:name w:val="Grid Table 6 Colorful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5">
    <w:name w:val="Grid Table 6 Colorful - Accent 1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6">
    <w:name w:val="Grid Table 6 Colorful - Accent 2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7">
    <w:name w:val="Grid Table 6 Colorful - Accent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8">
    <w:name w:val="Grid Table 6 Colorful - Accent 4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9">
    <w:name w:val="Grid Table 6 Colorful - Accent 5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0">
    <w:name w:val="Grid Table 6 Colorful - Accent 6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1">
    <w:name w:val="Grid Table 7 Colorful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7 Colorful - Accent 1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7 Colorful - Accent 2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7 Colorful - Accent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7 Colorful - Accent 4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7 Colorful - Accent 5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7 Colorful - Accent 6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 - Accent 1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 - Accent 2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 - Accent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 - Accent 4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 - Accent 5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 - Accent 6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2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6">
    <w:name w:val="List Table 2 - Accent 1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7">
    <w:name w:val="List Table 2 - Accent 2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8">
    <w:name w:val="List Table 2 - Accent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9">
    <w:name w:val="List Table 2 - Accent 4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0">
    <w:name w:val="List Table 2 - Accent 5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1">
    <w:name w:val="List Table 2 - Accent 6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2">
    <w:name w:val="List Table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3 - Accent 1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3 - Accent 2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3 - Accent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3 - Accent 4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3 - Accent 5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3 - Accent 6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 - Accent 1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4 - Accent 2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 - Accent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 - Accent 4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 - Accent 5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 - Accent 6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5 Dark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7">
    <w:name w:val="List Table 5 Dark - Accent 1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8">
    <w:name w:val="List Table 5 Dark - Accent 2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9">
    <w:name w:val="List Table 5 Dark - Accent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0">
    <w:name w:val="List Table 5 Dark - Accent 4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1">
    <w:name w:val="List Table 5 Dark - Accent 5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2">
    <w:name w:val="List Table 5 Dark - Accent 6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3">
    <w:name w:val="List Table 6 Colorful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4">
    <w:name w:val="List Table 6 Colorful - Accent 1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5">
    <w:name w:val="List Table 6 Colorful - Accent 2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6">
    <w:name w:val="List Table 6 Colorful - Accent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7">
    <w:name w:val="List Table 6 Colorful - Accent 4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8">
    <w:name w:val="List Table 6 Colorful - Accent 5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9">
    <w:name w:val="List Table 6 Colorful - Accent 6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0">
    <w:name w:val="List Table 7 Colorful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51">
    <w:name w:val="List Table 7 Colorful - Accent 1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52">
    <w:name w:val="List Table 7 Colorful - Accent 2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53">
    <w:name w:val="List Table 7 Colorful - Accent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54">
    <w:name w:val="List Table 7 Colorful - Accent 4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55">
    <w:name w:val="List Table 7 Colorful - Accent 5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56">
    <w:name w:val="List Table 7 Colorful - Accent 6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57">
    <w:name w:val="Lined - Accent"/>
    <w:basedOn w:val="8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8">
    <w:name w:val="Lined - Accent 1"/>
    <w:basedOn w:val="8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9">
    <w:name w:val="Lined - Accent 2"/>
    <w:basedOn w:val="8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0">
    <w:name w:val="Lined - Accent 3"/>
    <w:basedOn w:val="8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1">
    <w:name w:val="Lined - Accent 4"/>
    <w:basedOn w:val="8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2">
    <w:name w:val="Lined - Accent 5"/>
    <w:basedOn w:val="8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3">
    <w:name w:val="Lined - Accent 6"/>
    <w:basedOn w:val="8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4">
    <w:name w:val="Bordered &amp; Lined - Accent"/>
    <w:basedOn w:val="8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5">
    <w:name w:val="Bordered &amp; Lined - Accent 1"/>
    <w:basedOn w:val="8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6">
    <w:name w:val="Bordered &amp; Lined - Accent 2"/>
    <w:basedOn w:val="8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7">
    <w:name w:val="Bordered &amp; Lined - Accent 3"/>
    <w:basedOn w:val="8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8">
    <w:name w:val="Bordered &amp; Lined - Accent 4"/>
    <w:basedOn w:val="8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9">
    <w:name w:val="Bordered &amp; Lined - Accent 5"/>
    <w:basedOn w:val="8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0">
    <w:name w:val="Bordered &amp; Lined - Accent 6"/>
    <w:basedOn w:val="8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1">
    <w:name w:val="Bordered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2">
    <w:name w:val="Bordered - Accent 1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3">
    <w:name w:val="Bordered - Accent 2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4">
    <w:name w:val="Bordered - Accent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5">
    <w:name w:val="Bordered - Accent 4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6">
    <w:name w:val="Bordered - Accent 5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7">
    <w:name w:val="Bordered - Accent 6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78">
    <w:name w:val="footnote text"/>
    <w:basedOn w:val="895"/>
    <w:link w:val="879"/>
    <w:uiPriority w:val="99"/>
    <w:semiHidden/>
    <w:unhideWhenUsed/>
    <w:pPr>
      <w:spacing w:after="40" w:line="240" w:lineRule="auto"/>
    </w:pPr>
    <w:rPr>
      <w:sz w:val="18"/>
    </w:rPr>
  </w:style>
  <w:style w:type="character" w:styleId="879">
    <w:name w:val="Footnote Text Char"/>
    <w:link w:val="878"/>
    <w:uiPriority w:val="99"/>
    <w:rPr>
      <w:sz w:val="18"/>
    </w:rPr>
  </w:style>
  <w:style w:type="character" w:styleId="880">
    <w:name w:val="footnote reference"/>
    <w:basedOn w:val="896"/>
    <w:uiPriority w:val="99"/>
    <w:unhideWhenUsed/>
    <w:rPr>
      <w:vertAlign w:val="superscript"/>
    </w:rPr>
  </w:style>
  <w:style w:type="paragraph" w:styleId="881">
    <w:name w:val="endnote text"/>
    <w:basedOn w:val="895"/>
    <w:link w:val="882"/>
    <w:uiPriority w:val="99"/>
    <w:semiHidden/>
    <w:unhideWhenUsed/>
    <w:pPr>
      <w:spacing w:after="0" w:line="240" w:lineRule="auto"/>
    </w:pPr>
    <w:rPr>
      <w:sz w:val="20"/>
    </w:rPr>
  </w:style>
  <w:style w:type="character" w:styleId="882">
    <w:name w:val="Endnote Text Char"/>
    <w:link w:val="881"/>
    <w:uiPriority w:val="99"/>
    <w:rPr>
      <w:sz w:val="20"/>
    </w:rPr>
  </w:style>
  <w:style w:type="character" w:styleId="883">
    <w:name w:val="endnote reference"/>
    <w:basedOn w:val="896"/>
    <w:uiPriority w:val="99"/>
    <w:semiHidden/>
    <w:unhideWhenUsed/>
    <w:rPr>
      <w:vertAlign w:val="superscript"/>
    </w:rPr>
  </w:style>
  <w:style w:type="paragraph" w:styleId="884">
    <w:name w:val="toc 1"/>
    <w:basedOn w:val="895"/>
    <w:next w:val="895"/>
    <w:uiPriority w:val="39"/>
    <w:unhideWhenUsed/>
    <w:pPr>
      <w:ind w:left="0" w:right="0" w:firstLine="0"/>
      <w:spacing w:after="57"/>
    </w:pPr>
  </w:style>
  <w:style w:type="paragraph" w:styleId="885">
    <w:name w:val="toc 2"/>
    <w:basedOn w:val="895"/>
    <w:next w:val="895"/>
    <w:uiPriority w:val="39"/>
    <w:unhideWhenUsed/>
    <w:pPr>
      <w:ind w:left="283" w:right="0" w:firstLine="0"/>
      <w:spacing w:after="57"/>
    </w:pPr>
  </w:style>
  <w:style w:type="paragraph" w:styleId="886">
    <w:name w:val="toc 3"/>
    <w:basedOn w:val="895"/>
    <w:next w:val="895"/>
    <w:uiPriority w:val="39"/>
    <w:unhideWhenUsed/>
    <w:pPr>
      <w:ind w:left="567" w:right="0" w:firstLine="0"/>
      <w:spacing w:after="57"/>
    </w:pPr>
  </w:style>
  <w:style w:type="paragraph" w:styleId="887">
    <w:name w:val="toc 4"/>
    <w:basedOn w:val="895"/>
    <w:next w:val="895"/>
    <w:uiPriority w:val="39"/>
    <w:unhideWhenUsed/>
    <w:pPr>
      <w:ind w:left="850" w:right="0" w:firstLine="0"/>
      <w:spacing w:after="57"/>
    </w:pPr>
  </w:style>
  <w:style w:type="paragraph" w:styleId="888">
    <w:name w:val="toc 5"/>
    <w:basedOn w:val="895"/>
    <w:next w:val="895"/>
    <w:uiPriority w:val="39"/>
    <w:unhideWhenUsed/>
    <w:pPr>
      <w:ind w:left="1134" w:right="0" w:firstLine="0"/>
      <w:spacing w:after="57"/>
    </w:pPr>
  </w:style>
  <w:style w:type="paragraph" w:styleId="889">
    <w:name w:val="toc 6"/>
    <w:basedOn w:val="895"/>
    <w:next w:val="895"/>
    <w:uiPriority w:val="39"/>
    <w:unhideWhenUsed/>
    <w:pPr>
      <w:ind w:left="1417" w:right="0" w:firstLine="0"/>
      <w:spacing w:after="57"/>
    </w:pPr>
  </w:style>
  <w:style w:type="paragraph" w:styleId="890">
    <w:name w:val="toc 7"/>
    <w:basedOn w:val="895"/>
    <w:next w:val="895"/>
    <w:uiPriority w:val="39"/>
    <w:unhideWhenUsed/>
    <w:pPr>
      <w:ind w:left="1701" w:right="0" w:firstLine="0"/>
      <w:spacing w:after="57"/>
    </w:pPr>
  </w:style>
  <w:style w:type="paragraph" w:styleId="891">
    <w:name w:val="toc 8"/>
    <w:basedOn w:val="895"/>
    <w:next w:val="895"/>
    <w:uiPriority w:val="39"/>
    <w:unhideWhenUsed/>
    <w:pPr>
      <w:ind w:left="1984" w:right="0" w:firstLine="0"/>
      <w:spacing w:after="57"/>
    </w:pPr>
  </w:style>
  <w:style w:type="paragraph" w:styleId="892">
    <w:name w:val="toc 9"/>
    <w:basedOn w:val="895"/>
    <w:next w:val="895"/>
    <w:uiPriority w:val="39"/>
    <w:unhideWhenUsed/>
    <w:pPr>
      <w:ind w:left="2268" w:right="0" w:firstLine="0"/>
      <w:spacing w:after="57"/>
    </w:pPr>
  </w:style>
  <w:style w:type="paragraph" w:styleId="893">
    <w:name w:val="TOC Heading"/>
    <w:uiPriority w:val="39"/>
    <w:unhideWhenUsed/>
  </w:style>
  <w:style w:type="paragraph" w:styleId="894">
    <w:name w:val="table of figures"/>
    <w:basedOn w:val="895"/>
    <w:next w:val="895"/>
    <w:uiPriority w:val="99"/>
    <w:unhideWhenUsed/>
    <w:pPr>
      <w:spacing w:after="0" w:afterAutospacing="0"/>
    </w:pPr>
  </w:style>
  <w:style w:type="paragraph" w:styleId="895" w:default="1">
    <w:name w:val="Normal"/>
    <w:qFormat/>
  </w:style>
  <w:style w:type="character" w:styleId="896" w:default="1">
    <w:name w:val="Default Paragraph Font"/>
    <w:uiPriority w:val="1"/>
    <w:semiHidden/>
    <w:unhideWhenUsed/>
  </w:style>
  <w:style w:type="table" w:styleId="89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98" w:default="1">
    <w:name w:val="No List"/>
    <w:uiPriority w:val="99"/>
    <w:semiHidden/>
    <w:unhideWhenUsed/>
  </w:style>
  <w:style w:type="paragraph" w:styleId="899">
    <w:name w:val="List Paragraph"/>
    <w:basedOn w:val="895"/>
    <w:uiPriority w:val="34"/>
    <w:qFormat/>
    <w:pPr>
      <w:contextualSpacing/>
      <w:ind w:left="720"/>
    </w:pPr>
  </w:style>
  <w:style w:type="character" w:styleId="900">
    <w:name w:val="Hyperlink"/>
    <w:basedOn w:val="896"/>
    <w:uiPriority w:val="99"/>
    <w:unhideWhenUsed/>
    <w:rPr>
      <w:color w:val="0000ff" w:themeColor="hyperlink"/>
      <w:u w:val="single"/>
    </w:rPr>
  </w:style>
  <w:style w:type="table" w:styleId="901">
    <w:name w:val="Table Grid"/>
    <w:basedOn w:val="897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02">
    <w:name w:val="Body Text"/>
    <w:basedOn w:val="895"/>
    <w:link w:val="903"/>
    <w:pPr>
      <w:spacing w:after="12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903" w:customStyle="1">
    <w:name w:val="Основной текст Знак"/>
    <w:basedOn w:val="896"/>
    <w:link w:val="902"/>
    <w:rPr>
      <w:rFonts w:ascii="Times New Roman" w:hAnsi="Times New Roman" w:eastAsia="Times New Roman" w:cs="Times New Roman"/>
      <w:sz w:val="24"/>
      <w:szCs w:val="24"/>
    </w:rPr>
  </w:style>
  <w:style w:type="paragraph" w:styleId="904">
    <w:name w:val="Body Text Indent"/>
    <w:basedOn w:val="895"/>
    <w:link w:val="905"/>
    <w:uiPriority w:val="99"/>
    <w:unhideWhenUsed/>
    <w:pPr>
      <w:ind w:left="283"/>
      <w:spacing w:after="120"/>
    </w:pPr>
  </w:style>
  <w:style w:type="character" w:styleId="905" w:customStyle="1">
    <w:name w:val="Основной текст с отступом Знак"/>
    <w:basedOn w:val="896"/>
    <w:link w:val="904"/>
    <w:uiPriority w:val="99"/>
  </w:style>
  <w:style w:type="paragraph" w:styleId="906">
    <w:name w:val="Body Text Indent 2"/>
    <w:basedOn w:val="895"/>
    <w:link w:val="907"/>
    <w:uiPriority w:val="99"/>
    <w:semiHidden/>
    <w:unhideWhenUsed/>
    <w:pPr>
      <w:ind w:left="283"/>
      <w:spacing w:after="120" w:line="480" w:lineRule="auto"/>
    </w:pPr>
  </w:style>
  <w:style w:type="character" w:styleId="907" w:customStyle="1">
    <w:name w:val="Основной текст с отступом 2 Знак"/>
    <w:basedOn w:val="896"/>
    <w:link w:val="906"/>
    <w:uiPriority w:val="99"/>
    <w:semiHidden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yperlink" Target="https://detinso.ru//" TargetMode="External"/><Relationship Id="rId14" Type="http://schemas.openxmlformats.org/officeDocument/2006/relationships/hyperlink" Target="https://vk.com/crtdu_n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>UralSOFT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revision>129</cp:revision>
  <dcterms:created xsi:type="dcterms:W3CDTF">2018-12-19T02:33:00Z</dcterms:created>
  <dcterms:modified xsi:type="dcterms:W3CDTF">2026-05-04T05:24:05Z</dcterms:modified>
</cp:coreProperties>
</file>